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AB" w:rsidRDefault="00EF16AB" w:rsidP="00EF16AB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Дополнительное соглашение № ___</w:t>
      </w:r>
    </w:p>
    <w:p w:rsidR="00EF16AB" w:rsidRDefault="00EF16AB" w:rsidP="00EF16AB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к Договору возмездного оказания услуг № ___ от ____ _____ 2025 года</w:t>
      </w:r>
    </w:p>
    <w:p w:rsidR="00EF16AB" w:rsidRDefault="00EF16AB" w:rsidP="00EF16AB">
      <w:pPr>
        <w:jc w:val="center"/>
        <w:rPr>
          <w:b/>
          <w:sz w:val="22"/>
          <w:szCs w:val="22"/>
          <w:lang w:eastAsia="en-US"/>
        </w:rPr>
      </w:pPr>
    </w:p>
    <w:p w:rsidR="00EF16AB" w:rsidRDefault="00EF16AB" w:rsidP="00EF16A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г. Тюмень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                                        «____» _______  2025года</w:t>
      </w:r>
    </w:p>
    <w:p w:rsidR="00EF16AB" w:rsidRDefault="00EF16AB" w:rsidP="00EF16AB">
      <w:pPr>
        <w:rPr>
          <w:sz w:val="22"/>
          <w:szCs w:val="22"/>
          <w:lang w:eastAsia="en-US"/>
        </w:rPr>
      </w:pPr>
    </w:p>
    <w:p w:rsidR="00EF16AB" w:rsidRDefault="00EF16AB" w:rsidP="00EF16AB">
      <w:pPr>
        <w:ind w:firstLine="567"/>
        <w:jc w:val="both"/>
        <w:rPr>
          <w:sz w:val="22"/>
          <w:szCs w:val="22"/>
          <w:lang w:eastAsia="en-US"/>
        </w:rPr>
      </w:pPr>
      <w:bookmarkStart w:id="0" w:name="_Hlk188480308"/>
      <w:r>
        <w:rPr>
          <w:b/>
          <w:sz w:val="22"/>
          <w:szCs w:val="22"/>
          <w:lang w:eastAsia="x-none"/>
        </w:rPr>
        <w:t xml:space="preserve">Общество с ограниченной ответственностью Специализированный застройщик «Первая линия», </w:t>
      </w:r>
      <w:r>
        <w:rPr>
          <w:sz w:val="22"/>
          <w:szCs w:val="22"/>
          <w:lang w:eastAsia="x-none"/>
        </w:rPr>
        <w:t xml:space="preserve">именуемое в дальнейшем </w:t>
      </w:r>
      <w:r>
        <w:rPr>
          <w:b/>
          <w:sz w:val="22"/>
          <w:szCs w:val="22"/>
          <w:lang w:eastAsia="x-none"/>
        </w:rPr>
        <w:t>«Заказчик»</w:t>
      </w:r>
      <w:r>
        <w:rPr>
          <w:sz w:val="22"/>
          <w:szCs w:val="22"/>
          <w:lang w:eastAsia="x-none"/>
        </w:rPr>
        <w:t xml:space="preserve">, в лице директора </w:t>
      </w:r>
      <w:r>
        <w:rPr>
          <w:b/>
          <w:sz w:val="22"/>
          <w:szCs w:val="22"/>
          <w:lang w:eastAsia="x-none"/>
        </w:rPr>
        <w:t xml:space="preserve">Бжевского Евгения </w:t>
      </w:r>
      <w:bookmarkEnd w:id="0"/>
      <w:r>
        <w:rPr>
          <w:b/>
          <w:sz w:val="22"/>
          <w:szCs w:val="22"/>
          <w:lang w:eastAsia="x-none"/>
        </w:rPr>
        <w:t>Викторовича</w:t>
      </w:r>
      <w:r>
        <w:rPr>
          <w:sz w:val="22"/>
          <w:szCs w:val="22"/>
          <w:lang w:eastAsia="x-none"/>
        </w:rPr>
        <w:t>, действующего на основании Устава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en-US"/>
        </w:rPr>
        <w:t xml:space="preserve">с одной стороны, и </w:t>
      </w:r>
    </w:p>
    <w:p w:rsidR="00EF16AB" w:rsidRDefault="00EF16AB" w:rsidP="00EF16AB">
      <w:pPr>
        <w:ind w:firstLine="567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, именуемый в дальнейшем </w:t>
      </w:r>
      <w:r>
        <w:rPr>
          <w:b/>
          <w:sz w:val="22"/>
          <w:szCs w:val="22"/>
        </w:rPr>
        <w:t>«Исполнитель»</w:t>
      </w:r>
      <w:r>
        <w:rPr>
          <w:sz w:val="22"/>
          <w:szCs w:val="22"/>
        </w:rPr>
        <w:t xml:space="preserve">, с другой стороны, вместе именуемые Стороны, </w:t>
      </w:r>
      <w:r>
        <w:rPr>
          <w:sz w:val="22"/>
          <w:szCs w:val="22"/>
          <w:lang w:eastAsia="en-US"/>
        </w:rPr>
        <w:t>заключили настоящие дополнительное соглашение к договору возмездного оказания услуг № ________ от ____________ года (далее – Договор) о нижеследующем:</w:t>
      </w:r>
    </w:p>
    <w:p w:rsidR="00EF16AB" w:rsidRDefault="00EF16AB" w:rsidP="00EF16AB">
      <w:pPr>
        <w:jc w:val="both"/>
        <w:rPr>
          <w:sz w:val="22"/>
          <w:szCs w:val="22"/>
          <w:lang w:eastAsia="en-US"/>
        </w:rPr>
      </w:pPr>
    </w:p>
    <w:p w:rsidR="00EF16AB" w:rsidRDefault="00EF16AB" w:rsidP="00EF16AB">
      <w:pPr>
        <w:pStyle w:val="aa"/>
        <w:numPr>
          <w:ilvl w:val="0"/>
          <w:numId w:val="1"/>
        </w:numPr>
        <w:spacing w:line="30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пришли к соглашению, что в отношении договоров-оснований, в соответствии с которыми Покупатель приобретает </w:t>
      </w:r>
      <w:r>
        <w:rPr>
          <w:color w:val="000000"/>
          <w:sz w:val="22"/>
          <w:szCs w:val="22"/>
        </w:rPr>
        <w:t xml:space="preserve">квартиру </w:t>
      </w:r>
      <w:r>
        <w:rPr>
          <w:sz w:val="22"/>
          <w:szCs w:val="22"/>
        </w:rPr>
        <w:t>в период с 23.04.2025 по 23.07.2025.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 объектах: 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 xml:space="preserve">Тюменская область, Деревня Дударева, Улица Сергея Джанбровского, д. 29, </w:t>
        </w:r>
      </w:hyperlink>
    </w:p>
    <w:p w:rsidR="00EF16AB" w:rsidRDefault="00EF16AB" w:rsidP="00EF16AB">
      <w:pPr>
        <w:pStyle w:val="aa"/>
        <w:spacing w:line="300" w:lineRule="atLeas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 участием Агента, Заказчик выплачивает Исполнителю вознаграждение в размере 4% (четыре) процента от цены договора-основания.</w:t>
      </w:r>
    </w:p>
    <w:p w:rsidR="00EF16AB" w:rsidRDefault="00EF16AB" w:rsidP="00EF16AB">
      <w:pPr>
        <w:pStyle w:val="aa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Во всем ином, что не урегулировано настоящим дополнительным соглашением, стороны руководствуются положениями Договора и подтверждают по ним свои обязательства.</w:t>
      </w:r>
    </w:p>
    <w:p w:rsidR="00EF16AB" w:rsidRDefault="00EF16AB" w:rsidP="00EF16AB">
      <w:pPr>
        <w:pStyle w:val="aa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Настоящее дополнительное соглашение вступает в силу с момента подписания.</w:t>
      </w:r>
    </w:p>
    <w:p w:rsidR="00EF16AB" w:rsidRDefault="00EF16AB" w:rsidP="00EF16AB">
      <w:pPr>
        <w:pStyle w:val="aa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Настоящее дополнительное соглашение составлено в двух экземплярах, имеющих равную юридическую силу по одному для каждой из Сторон.</w:t>
      </w:r>
    </w:p>
    <w:p w:rsidR="00EF16AB" w:rsidRDefault="00EF16AB" w:rsidP="00EF16AB">
      <w:pPr>
        <w:jc w:val="both"/>
        <w:rPr>
          <w:sz w:val="22"/>
          <w:szCs w:val="22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4641"/>
        <w:gridCol w:w="5160"/>
      </w:tblGrid>
      <w:tr w:rsidR="00EF16AB" w:rsidTr="00EF16AB">
        <w:trPr>
          <w:trHeight w:val="2490"/>
        </w:trPr>
        <w:tc>
          <w:tcPr>
            <w:tcW w:w="4536" w:type="dxa"/>
            <w:noWrap/>
          </w:tcPr>
          <w:p w:rsidR="00EF16AB" w:rsidRDefault="00EF16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Заказчик:</w:t>
            </w:r>
          </w:p>
          <w:p w:rsidR="00EF16AB" w:rsidRDefault="00EF16AB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Общество с ограниченной ответственностью Специализированный застройщик «Первая линия»</w:t>
            </w:r>
          </w:p>
          <w:p w:rsidR="00EF16AB" w:rsidRDefault="00EF16AB">
            <w:pPr>
              <w:pStyle w:val="a4"/>
              <w:tabs>
                <w:tab w:val="center" w:pos="61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 </w:t>
            </w:r>
            <w:r>
              <w:rPr>
                <w:spacing w:val="-4"/>
                <w:sz w:val="20"/>
                <w:szCs w:val="20"/>
                <w:lang w:eastAsia="en-US"/>
              </w:rPr>
              <w:t>7203576995</w:t>
            </w:r>
            <w:r>
              <w:rPr>
                <w:sz w:val="20"/>
                <w:szCs w:val="20"/>
                <w:lang w:eastAsia="en-US"/>
              </w:rPr>
              <w:t xml:space="preserve"> КПП </w:t>
            </w:r>
            <w:r>
              <w:rPr>
                <w:spacing w:val="-4"/>
                <w:sz w:val="20"/>
                <w:szCs w:val="20"/>
                <w:lang w:eastAsia="en-US"/>
              </w:rPr>
              <w:t>720301001</w:t>
            </w:r>
          </w:p>
          <w:p w:rsidR="00EF16AB" w:rsidRDefault="00EF16AB">
            <w:pPr>
              <w:pStyle w:val="a4"/>
              <w:tabs>
                <w:tab w:val="center" w:pos="6120"/>
              </w:tabs>
              <w:spacing w:line="276" w:lineRule="auto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ОГРН </w:t>
            </w:r>
            <w:r>
              <w:rPr>
                <w:spacing w:val="-4"/>
                <w:sz w:val="20"/>
                <w:szCs w:val="20"/>
                <w:lang w:eastAsia="en-US"/>
              </w:rPr>
              <w:t>1247200011211</w:t>
            </w:r>
          </w:p>
          <w:p w:rsidR="00EF16AB" w:rsidRDefault="00EF16A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р/с </w:t>
            </w:r>
            <w:r>
              <w:rPr>
                <w:rFonts w:eastAsiaTheme="minorHAnsi"/>
                <w:bCs/>
                <w:color w:val="1F1F22"/>
                <w:lang w:eastAsia="en-US"/>
              </w:rPr>
              <w:t>40702 810 1 6710 0052747</w:t>
            </w:r>
            <w:r>
              <w:rPr>
                <w:lang w:eastAsia="en-US"/>
              </w:rPr>
              <w:t xml:space="preserve"> в </w:t>
            </w:r>
            <w:r>
              <w:rPr>
                <w:rFonts w:eastAsiaTheme="minorHAnsi"/>
                <w:bCs/>
                <w:color w:val="1F1F22"/>
                <w:lang w:eastAsia="en-US"/>
              </w:rPr>
              <w:t>ЗАПАДНО-СИБИРСКОМ ОТДЕЛЕНИИ №8647 ПАО СБЕРБАНК</w:t>
            </w:r>
            <w:r>
              <w:rPr>
                <w:lang w:eastAsia="en-US"/>
              </w:rPr>
              <w:t xml:space="preserve"> </w:t>
            </w:r>
          </w:p>
          <w:p w:rsidR="00EF16AB" w:rsidRDefault="00EF16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БИК </w:t>
            </w:r>
            <w:r>
              <w:rPr>
                <w:rFonts w:eastAsiaTheme="minorHAnsi"/>
                <w:bCs/>
                <w:color w:val="1F1F22"/>
                <w:lang w:eastAsia="en-US"/>
              </w:rPr>
              <w:t>047102651</w:t>
            </w:r>
            <w:r>
              <w:rPr>
                <w:lang w:eastAsia="en-US"/>
              </w:rPr>
              <w:t xml:space="preserve"> </w:t>
            </w:r>
          </w:p>
          <w:p w:rsidR="00EF16AB" w:rsidRDefault="00EF16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к/с </w:t>
            </w:r>
            <w:r>
              <w:rPr>
                <w:rFonts w:eastAsiaTheme="minorHAnsi"/>
                <w:bCs/>
                <w:color w:val="1F1F22"/>
                <w:lang w:eastAsia="en-US"/>
              </w:rPr>
              <w:t>30101 810 8 0000 0000651</w:t>
            </w:r>
          </w:p>
          <w:p w:rsidR="00EF16AB" w:rsidRDefault="00EF16AB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</w:t>
            </w:r>
            <w:r>
              <w:rPr>
                <w:bCs/>
                <w:sz w:val="22"/>
                <w:szCs w:val="22"/>
                <w:lang w:eastAsia="en-US"/>
              </w:rPr>
              <w:t>8-922-267-97-27</w:t>
            </w:r>
          </w:p>
          <w:p w:rsidR="00EF16AB" w:rsidRDefault="00EF16AB">
            <w:pPr>
              <w:pStyle w:val="a8"/>
              <w:spacing w:line="254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mail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lang w:eastAsia="en-US"/>
                </w:rPr>
                <w:t>pl1014@mail.ru</w:t>
              </w:r>
            </w:hyperlink>
          </w:p>
          <w:p w:rsidR="00EF16AB" w:rsidRDefault="00EF16AB">
            <w:pPr>
              <w:pStyle w:val="a8"/>
              <w:spacing w:after="0"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</w:p>
          <w:p w:rsidR="00EF16AB" w:rsidRDefault="00EF16AB">
            <w:pPr>
              <w:pStyle w:val="a8"/>
              <w:spacing w:after="0"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Директор</w:t>
            </w:r>
          </w:p>
          <w:p w:rsidR="00EF16AB" w:rsidRDefault="00EF16AB">
            <w:pPr>
              <w:pStyle w:val="a8"/>
              <w:spacing w:after="0"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_________________ Бжевский Е.В.</w:t>
            </w:r>
          </w:p>
          <w:p w:rsidR="00EF16AB" w:rsidRDefault="00EF16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4" w:type="dxa"/>
            <w:noWrap/>
          </w:tcPr>
          <w:p w:rsidR="00EF16AB" w:rsidRDefault="00EF16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Исполнитель:</w:t>
            </w:r>
          </w:p>
          <w:p w:rsidR="00EF16AB" w:rsidRDefault="00EF16AB">
            <w:pPr>
              <w:pStyle w:val="a6"/>
              <w:tabs>
                <w:tab w:val="left" w:pos="495"/>
              </w:tabs>
              <w:spacing w:before="0" w:after="0" w:line="276" w:lineRule="auto"/>
              <w:ind w:hanging="2"/>
              <w:rPr>
                <w:b/>
                <w:bCs/>
                <w:sz w:val="22"/>
                <w:szCs w:val="22"/>
                <w:lang w:eastAsia="en-US"/>
              </w:rPr>
            </w:pPr>
          </w:p>
          <w:p w:rsidR="00EF16AB" w:rsidRDefault="00EF16AB">
            <w:pPr>
              <w:tabs>
                <w:tab w:val="left" w:pos="1210"/>
                <w:tab w:val="center" w:pos="2296"/>
                <w:tab w:val="left" w:pos="293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tabs>
                <w:tab w:val="left" w:pos="98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EF16AB" w:rsidRDefault="00EF16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sz w:val="22"/>
                <w:szCs w:val="22"/>
                <w:lang w:val="en-US" w:eastAsia="en-US"/>
              </w:rPr>
              <w:t>_______________________</w:t>
            </w:r>
          </w:p>
        </w:tc>
      </w:tr>
    </w:tbl>
    <w:p w:rsidR="00EF16AB" w:rsidRDefault="00EF16AB" w:rsidP="00EF16AB"/>
    <w:p w:rsidR="00893414" w:rsidRDefault="00893414">
      <w:bookmarkStart w:id="1" w:name="_GoBack"/>
      <w:bookmarkEnd w:id="1"/>
    </w:p>
    <w:sectPr w:rsidR="0089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773"/>
    <w:multiLevelType w:val="hybridMultilevel"/>
    <w:tmpl w:val="E7F4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BB"/>
    <w:rsid w:val="006121BB"/>
    <w:rsid w:val="00893414"/>
    <w:rsid w:val="00E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6A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EF16AB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EF1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EF16AB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rsid w:val="00EF16AB"/>
    <w:rPr>
      <w:rFonts w:ascii="Times New Roman" w:eastAsia="Calibri" w:hAnsi="Times New Roman" w:cs="Times New Roman"/>
      <w:sz w:val="48"/>
      <w:szCs w:val="4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F16AB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F1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F1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6A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EF16AB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EF1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EF16AB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rsid w:val="00EF16AB"/>
    <w:rPr>
      <w:rFonts w:ascii="Times New Roman" w:eastAsia="Calibri" w:hAnsi="Times New Roman" w:cs="Times New Roman"/>
      <w:sz w:val="48"/>
      <w:szCs w:val="4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F16AB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F1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F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10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z8a.xn--d1aqf.xn--p1ai/%D1%81%D0%B5%D1%80%D0%B2%D0%B8%D1%81%D1%8B/%D0%BA%D0%B0%D1%82%D0%B0%D0%BB%D0%BE%D0%B3-%D0%BD%D0%BE%D0%B2%D0%BE%D1%81%D1%82%D1%80%D0%BE%D0%B5%D0%BA/%D1%81%D0%BF%D0%B8%D1%81%D0%BE%D0%BA-%D0%BE%D0%B1%D1%8A%D0%B5%D0%BA%D1%82%D0%BE%D0%B2/%D0%BA%D0%B0%D1%80%D1%82%D0%B0?bounds=57.114700,65.461999,57.120300,65.490001&amp;objId=64821&amp;objStatus=0&amp;search=%D0%94%D0%B5%D1%80%D0%B5%D0%B2%D0%BD%D1%8F%20%D0%94%D1%83%D0%B4%D0%B0%D1%80%D0%B5%D0%B2%D0%B0,%20%D0%A3%D0%BB%D0%B8%D1%86%D0%B0%20%D0%A1%D0%B5%D1%80%D0%B3%D0%B5%D1%8F%20%D0%94%D0%B6%D0%B0%D0%BD%D0%B1%D1%80%D0%BE%D0%B2%D1%81%D0%BA%D0%BE%D0%B3%D0%BE,%20%D0%B4.%2025,%20%D0%BA%D0%BE%D1%80%D0%BF%D1%83%D1%81%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2025-03-31T10:52:00Z</dcterms:created>
  <dcterms:modified xsi:type="dcterms:W3CDTF">2025-03-31T10:52:00Z</dcterms:modified>
</cp:coreProperties>
</file>