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79FB" w:rsidRDefault="00000000">
      <w:pPr>
        <w:pStyle w:val="a4"/>
      </w:pPr>
      <w:r>
        <w:t>Политика конфиденциальности</w:t>
      </w:r>
      <w:r>
        <w:rPr>
          <w:spacing w:val="-52"/>
        </w:rPr>
        <w:t xml:space="preserve"> </w:t>
      </w:r>
      <w:r>
        <w:t>интернет-сайта</w:t>
      </w:r>
    </w:p>
    <w:p w:rsidR="005B79FB" w:rsidRDefault="005B79FB">
      <w:pPr>
        <w:pStyle w:val="a3"/>
        <w:spacing w:before="11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809"/>
        <w:gridCol w:w="5805"/>
      </w:tblGrid>
      <w:tr w:rsidR="005B79FB">
        <w:trPr>
          <w:trHeight w:val="240"/>
        </w:trPr>
        <w:tc>
          <w:tcPr>
            <w:tcW w:w="4809" w:type="dxa"/>
          </w:tcPr>
          <w:p w:rsidR="005B79F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 w:rsidR="002C5811">
              <w:rPr>
                <w:sz w:val="24"/>
              </w:rPr>
              <w:t>Москва</w:t>
            </w:r>
          </w:p>
        </w:tc>
        <w:tc>
          <w:tcPr>
            <w:tcW w:w="5805" w:type="dxa"/>
          </w:tcPr>
          <w:p w:rsidR="005B79FB" w:rsidRDefault="00000000">
            <w:pPr>
              <w:pStyle w:val="TableParagraph"/>
              <w:ind w:left="3634"/>
              <w:rPr>
                <w:sz w:val="24"/>
              </w:rPr>
            </w:pPr>
            <w:r>
              <w:rPr>
                <w:sz w:val="24"/>
              </w:rPr>
              <w:t>"</w:t>
            </w:r>
            <w:r w:rsidR="002C5811">
              <w:rPr>
                <w:sz w:val="24"/>
              </w:rPr>
              <w:t>05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 w:rsidR="002C5811">
              <w:rPr>
                <w:spacing w:val="-2"/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5811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5B79FB" w:rsidRDefault="005B79FB">
      <w:pPr>
        <w:pStyle w:val="a3"/>
        <w:spacing w:before="4"/>
        <w:ind w:left="0"/>
        <w:jc w:val="left"/>
        <w:rPr>
          <w:b/>
        </w:rPr>
      </w:pPr>
    </w:p>
    <w:p w:rsidR="005B79FB" w:rsidRDefault="00000000">
      <w:pPr>
        <w:pStyle w:val="a3"/>
        <w:ind w:left="312" w:right="301" w:firstLine="540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конфиденциальности)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Федерального закона от 27 июля 2006 г. N 149-ФЗ "Об информации, информационных</w:t>
      </w:r>
      <w:r>
        <w:rPr>
          <w:spacing w:val="-52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информации",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-52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данных"</w:t>
      </w:r>
      <w:r>
        <w:rPr>
          <w:spacing w:val="-13"/>
        </w:rPr>
        <w:t xml:space="preserve"> </w:t>
      </w:r>
      <w:r>
        <w:rPr>
          <w:spacing w:val="-1"/>
        </w:rPr>
        <w:t>(далее</w:t>
      </w:r>
      <w:r>
        <w:rPr>
          <w:spacing w:val="-7"/>
        </w:rPr>
        <w:t xml:space="preserve"> </w:t>
      </w: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Закон</w:t>
      </w:r>
      <w:r>
        <w:rPr>
          <w:spacing w:val="-8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иными</w:t>
      </w:r>
      <w:r>
        <w:rPr>
          <w:spacing w:val="-9"/>
        </w:rPr>
        <w:t xml:space="preserve"> </w:t>
      </w:r>
      <w:r>
        <w:t>нормативными</w:t>
      </w:r>
      <w:r>
        <w:rPr>
          <w:spacing w:val="-10"/>
        </w:rPr>
        <w:t xml:space="preserve"> </w:t>
      </w:r>
      <w:r>
        <w:t>правовыми</w:t>
      </w:r>
      <w:r>
        <w:rPr>
          <w:spacing w:val="-52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 сайту,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 адресу:</w:t>
      </w:r>
      <w:r>
        <w:rPr>
          <w:spacing w:val="1"/>
        </w:rPr>
        <w:t xml:space="preserve"> </w:t>
      </w:r>
      <w:r w:rsidR="002C5811">
        <w:rPr>
          <w:spacing w:val="1"/>
        </w:rPr>
        <w:t xml:space="preserve"> </w:t>
      </w:r>
      <w:hyperlink r:id="rId5" w:history="1">
        <w:r w:rsidR="00AB6648" w:rsidRPr="001D7D9B">
          <w:rPr>
            <w:rStyle w:val="a6"/>
            <w:spacing w:val="1"/>
          </w:rPr>
          <w:t>https://zavidovo.land</w:t>
        </w:r>
      </w:hyperlink>
      <w:r w:rsidR="00AB6648"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Сайт).</w:t>
      </w:r>
    </w:p>
    <w:p w:rsidR="005B79FB" w:rsidRDefault="00000000">
      <w:pPr>
        <w:pStyle w:val="a3"/>
        <w:spacing w:before="1"/>
        <w:ind w:left="312" w:right="309" w:firstLine="540"/>
      </w:pPr>
      <w:r>
        <w:t>Использование сервисов Сайта означает безоговорочное согласие Пользователя с настоящей</w:t>
      </w:r>
      <w:r>
        <w:rPr>
          <w:spacing w:val="-52"/>
        </w:rPr>
        <w:t xml:space="preserve"> </w:t>
      </w:r>
      <w:r>
        <w:t>Политикой и указанными в ней условиями обработки его персональной информации; в 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Пользователь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воздержаться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сервисов.</w:t>
      </w:r>
    </w:p>
    <w:p w:rsidR="005B79FB" w:rsidRDefault="00000000">
      <w:pPr>
        <w:pStyle w:val="a3"/>
        <w:spacing w:line="292" w:lineRule="exact"/>
        <w:ind w:left="853"/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Политике</w:t>
      </w:r>
      <w:r>
        <w:rPr>
          <w:spacing w:val="-5"/>
        </w:rPr>
        <w:t xml:space="preserve"> </w:t>
      </w:r>
      <w:r>
        <w:t>конфиденциальности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понятия:</w:t>
      </w:r>
    </w:p>
    <w:p w:rsidR="005B79FB" w:rsidRDefault="00000000">
      <w:pPr>
        <w:pStyle w:val="a5"/>
        <w:numPr>
          <w:ilvl w:val="0"/>
          <w:numId w:val="7"/>
        </w:numPr>
        <w:tabs>
          <w:tab w:val="left" w:pos="983"/>
        </w:tabs>
        <w:ind w:right="300" w:firstLine="540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 w:rsidR="00AB6648">
        <w:rPr>
          <w:sz w:val="24"/>
        </w:rPr>
        <w:t xml:space="preserve"> </w:t>
      </w:r>
      <w:r w:rsidR="00AB6648" w:rsidRPr="00AB6648">
        <w:rPr>
          <w:sz w:val="24"/>
        </w:rPr>
        <w:t>https://zavidovo.land</w:t>
      </w:r>
      <w:r>
        <w:rPr>
          <w:sz w:val="24"/>
        </w:rPr>
        <w:t>;</w:t>
      </w:r>
    </w:p>
    <w:p w:rsidR="005B79FB" w:rsidRDefault="00000000">
      <w:pPr>
        <w:pStyle w:val="a5"/>
        <w:numPr>
          <w:ilvl w:val="0"/>
          <w:numId w:val="7"/>
        </w:numPr>
        <w:tabs>
          <w:tab w:val="left" w:pos="983"/>
        </w:tabs>
        <w:ind w:right="308" w:firstLine="540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сайта 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регистрации;</w:t>
      </w:r>
    </w:p>
    <w:p w:rsidR="005B79FB" w:rsidRDefault="00000000">
      <w:pPr>
        <w:pStyle w:val="a5"/>
        <w:numPr>
          <w:ilvl w:val="0"/>
          <w:numId w:val="7"/>
        </w:numPr>
        <w:tabs>
          <w:tab w:val="left" w:pos="983"/>
        </w:tabs>
        <w:spacing w:before="2"/>
        <w:ind w:right="304" w:firstLine="540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-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данных);</w:t>
      </w:r>
    </w:p>
    <w:p w:rsidR="005B79FB" w:rsidRDefault="00000000">
      <w:pPr>
        <w:pStyle w:val="a5"/>
        <w:numPr>
          <w:ilvl w:val="0"/>
          <w:numId w:val="7"/>
        </w:numPr>
        <w:tabs>
          <w:tab w:val="left" w:pos="983"/>
        </w:tabs>
        <w:ind w:right="304" w:firstLine="540"/>
        <w:rPr>
          <w:sz w:val="24"/>
        </w:rPr>
      </w:pPr>
      <w:r>
        <w:rPr>
          <w:sz w:val="24"/>
        </w:rPr>
        <w:t>Обработка персональных данных - любое действие (операция) или совокупность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 совершаемых с использованием средств автоматизации или без использования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сбор,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5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удаление, уничтожение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5B79FB" w:rsidRDefault="005B79FB">
      <w:pPr>
        <w:pStyle w:val="a3"/>
        <w:spacing w:before="11"/>
        <w:ind w:left="0"/>
        <w:jc w:val="left"/>
        <w:rPr>
          <w:sz w:val="23"/>
        </w:rPr>
      </w:pPr>
    </w:p>
    <w:p w:rsidR="005B79FB" w:rsidRDefault="00000000">
      <w:pPr>
        <w:pStyle w:val="a5"/>
        <w:numPr>
          <w:ilvl w:val="1"/>
          <w:numId w:val="7"/>
        </w:numPr>
        <w:tabs>
          <w:tab w:val="left" w:pos="4505"/>
        </w:tabs>
        <w:ind w:hanging="3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5B79FB" w:rsidRDefault="005B79FB">
      <w:pPr>
        <w:pStyle w:val="a3"/>
        <w:spacing w:before="12"/>
        <w:ind w:left="0"/>
        <w:jc w:val="left"/>
        <w:rPr>
          <w:sz w:val="23"/>
        </w:rPr>
      </w:pPr>
    </w:p>
    <w:p w:rsidR="005B79FB" w:rsidRDefault="00000000">
      <w:pPr>
        <w:pStyle w:val="a5"/>
        <w:numPr>
          <w:ilvl w:val="1"/>
          <w:numId w:val="6"/>
        </w:numPr>
        <w:tabs>
          <w:tab w:val="left" w:pos="1106"/>
        </w:tabs>
        <w:ind w:hanging="433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понимаются:</w:t>
      </w:r>
    </w:p>
    <w:p w:rsidR="005B79FB" w:rsidRDefault="00000000">
      <w:pPr>
        <w:pStyle w:val="a5"/>
        <w:numPr>
          <w:ilvl w:val="2"/>
          <w:numId w:val="6"/>
        </w:numPr>
        <w:tabs>
          <w:tab w:val="left" w:pos="1754"/>
        </w:tabs>
        <w:ind w:right="302" w:hanging="504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 процессе использования сервисов, включая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5B79FB" w:rsidRDefault="00000000">
      <w:pPr>
        <w:pStyle w:val="a5"/>
        <w:numPr>
          <w:ilvl w:val="2"/>
          <w:numId w:val="6"/>
        </w:numPr>
        <w:tabs>
          <w:tab w:val="left" w:pos="1754"/>
        </w:tabs>
        <w:spacing w:before="2"/>
        <w:ind w:right="304" w:hanging="504"/>
        <w:jc w:val="both"/>
        <w:rPr>
          <w:sz w:val="24"/>
        </w:rPr>
      </w:pP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 помощью установленного на устройстве Пользователя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 в том числе IP-адрес, данные файлов cookie, информация о браузере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сервисам), технические характеристики оборудования и программного 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 и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информация.</w:t>
      </w:r>
    </w:p>
    <w:p w:rsidR="005B79FB" w:rsidRPr="00AB6648" w:rsidRDefault="00000000" w:rsidP="00AB6648">
      <w:pPr>
        <w:pStyle w:val="a5"/>
        <w:numPr>
          <w:ilvl w:val="2"/>
          <w:numId w:val="6"/>
        </w:numPr>
        <w:tabs>
          <w:tab w:val="left" w:pos="1754"/>
        </w:tabs>
        <w:ind w:right="303" w:hanging="504"/>
        <w:jc w:val="both"/>
        <w:rPr>
          <w:sz w:val="24"/>
        </w:rPr>
      </w:pPr>
      <w:r>
        <w:rPr>
          <w:sz w:val="24"/>
        </w:rPr>
        <w:t>Настоящая Политика конфиденциальности применяется только к Сайту</w:t>
      </w:r>
      <w:r>
        <w:rPr>
          <w:color w:val="0462C1"/>
          <w:sz w:val="24"/>
        </w:rPr>
        <w:t xml:space="preserve"> </w:t>
      </w:r>
      <w:r w:rsidR="00AB6648" w:rsidRPr="00AB6648">
        <w:t>https://zavidovo.land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Сайт</w:t>
      </w:r>
      <w:r>
        <w:rPr>
          <w:color w:val="0462C1"/>
          <w:spacing w:val="50"/>
          <w:sz w:val="24"/>
        </w:rPr>
        <w:t xml:space="preserve"> </w:t>
      </w:r>
      <w:r w:rsidR="00AB6648" w:rsidRPr="00AB6648">
        <w:t>https://zavidovo.land</w:t>
      </w:r>
      <w:r>
        <w:rPr>
          <w:color w:val="0462C1"/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несет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 w:rsidR="00AB6648">
        <w:rPr>
          <w:sz w:val="24"/>
        </w:rPr>
        <w:t xml:space="preserve"> </w:t>
      </w:r>
      <w:r>
        <w:t>сайты</w:t>
      </w:r>
      <w:r w:rsidRPr="00AB6648">
        <w:rPr>
          <w:spacing w:val="-5"/>
        </w:rPr>
        <w:t xml:space="preserve"> </w:t>
      </w:r>
      <w:r>
        <w:t>третьих</w:t>
      </w:r>
      <w:r w:rsidRPr="00AB6648">
        <w:rPr>
          <w:spacing w:val="-6"/>
        </w:rPr>
        <w:t xml:space="preserve"> </w:t>
      </w:r>
      <w:r>
        <w:t>лиц,</w:t>
      </w:r>
      <w:r w:rsidRPr="00AB6648">
        <w:rPr>
          <w:spacing w:val="-7"/>
        </w:rPr>
        <w:t xml:space="preserve"> </w:t>
      </w:r>
      <w:r>
        <w:t>на</w:t>
      </w:r>
      <w:r w:rsidRPr="00AB6648">
        <w:rPr>
          <w:spacing w:val="-7"/>
        </w:rPr>
        <w:t xml:space="preserve"> </w:t>
      </w:r>
      <w:r>
        <w:t>которые</w:t>
      </w:r>
      <w:r w:rsidRPr="00AB6648">
        <w:rPr>
          <w:spacing w:val="-4"/>
        </w:rPr>
        <w:t xml:space="preserve"> </w:t>
      </w:r>
      <w:r>
        <w:t>Пользователь</w:t>
      </w:r>
      <w:r w:rsidRPr="00AB6648">
        <w:rPr>
          <w:spacing w:val="-7"/>
        </w:rPr>
        <w:t xml:space="preserve"> </w:t>
      </w:r>
      <w:r>
        <w:t>может</w:t>
      </w:r>
      <w:r w:rsidRPr="00AB6648">
        <w:rPr>
          <w:spacing w:val="-5"/>
        </w:rPr>
        <w:t xml:space="preserve"> </w:t>
      </w:r>
      <w:r>
        <w:t>перейти</w:t>
      </w:r>
      <w:r w:rsidRPr="00AB6648">
        <w:rPr>
          <w:spacing w:val="-5"/>
        </w:rPr>
        <w:t xml:space="preserve"> </w:t>
      </w:r>
      <w:r>
        <w:t>по</w:t>
      </w:r>
      <w:r w:rsidRPr="00AB6648">
        <w:rPr>
          <w:spacing w:val="-7"/>
        </w:rPr>
        <w:t xml:space="preserve"> </w:t>
      </w:r>
      <w:r>
        <w:t>ссылкам,</w:t>
      </w:r>
      <w:r w:rsidRPr="00AB6648">
        <w:rPr>
          <w:spacing w:val="-5"/>
        </w:rPr>
        <w:t xml:space="preserve"> </w:t>
      </w:r>
      <w:r>
        <w:t>доступным</w:t>
      </w:r>
      <w:r w:rsidRPr="00AB6648">
        <w:rPr>
          <w:spacing w:val="-9"/>
        </w:rPr>
        <w:t xml:space="preserve"> </w:t>
      </w:r>
      <w:r>
        <w:t>на</w:t>
      </w:r>
      <w:r w:rsidRPr="00AB6648">
        <w:rPr>
          <w:spacing w:val="-51"/>
        </w:rPr>
        <w:t xml:space="preserve"> </w:t>
      </w:r>
      <w:r>
        <w:t xml:space="preserve">Сайте </w:t>
      </w:r>
      <w:r w:rsidR="00AB6648" w:rsidRPr="00AB6648">
        <w:t>https://zavidovo.land</w:t>
      </w:r>
      <w:r>
        <w:t>.</w:t>
      </w:r>
    </w:p>
    <w:p w:rsidR="005B79FB" w:rsidRDefault="005B79FB">
      <w:pPr>
        <w:pStyle w:val="a3"/>
        <w:spacing w:before="9"/>
        <w:ind w:left="0"/>
        <w:jc w:val="left"/>
        <w:rPr>
          <w:sz w:val="19"/>
        </w:rPr>
      </w:pPr>
    </w:p>
    <w:p w:rsidR="005B79FB" w:rsidRDefault="00000000">
      <w:pPr>
        <w:pStyle w:val="a5"/>
        <w:numPr>
          <w:ilvl w:val="1"/>
          <w:numId w:val="7"/>
        </w:numPr>
        <w:tabs>
          <w:tab w:val="left" w:pos="2063"/>
        </w:tabs>
        <w:spacing w:before="52"/>
        <w:ind w:left="2062" w:hanging="361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</w:p>
    <w:p w:rsidR="005B79FB" w:rsidRDefault="005B79FB">
      <w:pPr>
        <w:pStyle w:val="a3"/>
        <w:spacing w:before="11"/>
        <w:ind w:left="0"/>
        <w:jc w:val="left"/>
        <w:rPr>
          <w:sz w:val="23"/>
        </w:rPr>
      </w:pPr>
    </w:p>
    <w:p w:rsidR="005B79FB" w:rsidRDefault="00000000">
      <w:pPr>
        <w:pStyle w:val="a5"/>
        <w:numPr>
          <w:ilvl w:val="1"/>
          <w:numId w:val="5"/>
        </w:numPr>
        <w:tabs>
          <w:tab w:val="left" w:pos="1106"/>
        </w:tabs>
        <w:spacing w:before="1"/>
        <w:ind w:right="307"/>
        <w:jc w:val="both"/>
        <w:rPr>
          <w:sz w:val="24"/>
        </w:rPr>
      </w:pPr>
      <w:r>
        <w:rPr>
          <w:sz w:val="24"/>
        </w:rPr>
        <w:t>Сайт собирает и хранит только ту персональную информацию, которая необходима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сервисов или исполнения соглашений и договоров с Пользователем,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законодательством предусмотрено обязательное 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срока.</w:t>
      </w:r>
    </w:p>
    <w:p w:rsidR="00AB6648" w:rsidRDefault="00000000" w:rsidP="00AB6648">
      <w:pPr>
        <w:pStyle w:val="a3"/>
        <w:spacing w:before="1"/>
        <w:ind w:right="3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Сайт прекращает обработку персональных данных Пользователя в</w:t>
      </w:r>
      <w:r>
        <w:rPr>
          <w:spacing w:val="1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превышающий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получения.</w:t>
      </w:r>
    </w:p>
    <w:p w:rsidR="005B79FB" w:rsidRDefault="00AB6648" w:rsidP="00AB6648">
      <w:pPr>
        <w:pStyle w:val="a3"/>
        <w:spacing w:before="1"/>
        <w:ind w:right="307"/>
      </w:pPr>
      <w:r>
        <w:t xml:space="preserve"> </w:t>
      </w:r>
      <w:r w:rsidR="00000000" w:rsidRPr="00AB6648">
        <w:t xml:space="preserve">Уведомление об отзыве согласия на обработку персональных данных направляется на адрес электронной почты: </w:t>
      </w:r>
      <w:hyperlink r:id="rId6" w:history="1">
        <w:r w:rsidRPr="00AB6648">
          <w:t xml:space="preserve">info@zavidovo.land, </w:t>
        </w:r>
      </w:hyperlink>
      <w:r w:rsidR="00000000" w:rsidRPr="00AB6648">
        <w:t>а также путем письменного обращения по юридическому адресу ООО «</w:t>
      </w:r>
      <w:r w:rsidRPr="00AB6648">
        <w:t>Гефест</w:t>
      </w:r>
      <w:r w:rsidR="00000000" w:rsidRPr="00AB6648">
        <w:t xml:space="preserve">» (далее – Общество): </w:t>
      </w:r>
      <w:r w:rsidRPr="00AB6648">
        <w:t>141435, Московская область, г.о. Химки, г Химки, мкр. Новогорск, ул Соколовская 7 Кв, д. 1 кв.4</w:t>
      </w:r>
      <w:r w:rsidR="00000000">
        <w:t>.</w:t>
      </w:r>
    </w:p>
    <w:p w:rsidR="005B79FB" w:rsidRDefault="00000000">
      <w:pPr>
        <w:pStyle w:val="a5"/>
        <w:numPr>
          <w:ilvl w:val="1"/>
          <w:numId w:val="5"/>
        </w:numPr>
        <w:tabs>
          <w:tab w:val="left" w:pos="1106"/>
        </w:tabs>
        <w:spacing w:line="293" w:lineRule="exact"/>
        <w:ind w:hanging="433"/>
        <w:jc w:val="both"/>
        <w:rPr>
          <w:sz w:val="24"/>
        </w:rPr>
      </w:pPr>
      <w:r>
        <w:rPr>
          <w:sz w:val="24"/>
        </w:rPr>
        <w:t>Персональную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целях:</w:t>
      </w:r>
    </w:p>
    <w:p w:rsidR="005B79FB" w:rsidRDefault="00000000">
      <w:pPr>
        <w:pStyle w:val="a5"/>
        <w:numPr>
          <w:ilvl w:val="2"/>
          <w:numId w:val="5"/>
        </w:numPr>
        <w:tabs>
          <w:tab w:val="left" w:pos="1754"/>
        </w:tabs>
        <w:ind w:hanging="721"/>
        <w:jc w:val="both"/>
        <w:rPr>
          <w:sz w:val="24"/>
        </w:rPr>
      </w:pP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Сайте;</w:t>
      </w:r>
    </w:p>
    <w:p w:rsidR="005B79FB" w:rsidRDefault="00000000">
      <w:pPr>
        <w:pStyle w:val="a5"/>
        <w:numPr>
          <w:ilvl w:val="2"/>
          <w:numId w:val="5"/>
        </w:numPr>
        <w:tabs>
          <w:tab w:val="left" w:pos="1754"/>
        </w:tabs>
        <w:ind w:left="1537" w:right="301" w:hanging="504"/>
        <w:jc w:val="both"/>
        <w:rPr>
          <w:sz w:val="24"/>
        </w:rPr>
      </w:pP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лицами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случаях,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B79FB" w:rsidRDefault="00000000">
      <w:pPr>
        <w:pStyle w:val="a5"/>
        <w:numPr>
          <w:ilvl w:val="2"/>
          <w:numId w:val="5"/>
        </w:numPr>
        <w:tabs>
          <w:tab w:val="left" w:pos="1754"/>
        </w:tabs>
        <w:spacing w:before="1"/>
        <w:ind w:left="1537" w:right="304" w:hanging="504"/>
        <w:jc w:val="both"/>
        <w:rPr>
          <w:sz w:val="24"/>
        </w:rPr>
      </w:pPr>
      <w:r>
        <w:rPr>
          <w:spacing w:val="-1"/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оператора(ов)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данных.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трансграничной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Страсбурге</w:t>
      </w:r>
      <w:r>
        <w:rPr>
          <w:spacing w:val="1"/>
          <w:sz w:val="24"/>
        </w:rPr>
        <w:t xml:space="preserve"> </w:t>
      </w:r>
      <w:r>
        <w:rPr>
          <w:sz w:val="24"/>
        </w:rPr>
        <w:t>28.01.1981)),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 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B79FB" w:rsidRDefault="00000000">
      <w:pPr>
        <w:pStyle w:val="a5"/>
        <w:numPr>
          <w:ilvl w:val="2"/>
          <w:numId w:val="5"/>
        </w:numPr>
        <w:tabs>
          <w:tab w:val="left" w:pos="1754"/>
        </w:tabs>
        <w:ind w:left="1537" w:right="306" w:hanging="504"/>
        <w:jc w:val="both"/>
        <w:rPr>
          <w:sz w:val="24"/>
        </w:rPr>
      </w:pPr>
      <w:r>
        <w:rPr>
          <w:sz w:val="24"/>
        </w:rPr>
        <w:t>Осуществления статистических или иных исследовательских целей,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продвижения товаров, работ, услуг на рынке, а также за исключением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5B79FB" w:rsidRDefault="00000000">
      <w:pPr>
        <w:pStyle w:val="a5"/>
        <w:numPr>
          <w:ilvl w:val="2"/>
          <w:numId w:val="5"/>
        </w:numPr>
        <w:tabs>
          <w:tab w:val="left" w:pos="1754"/>
        </w:tabs>
        <w:ind w:left="1537" w:right="305" w:hanging="504"/>
        <w:jc w:val="both"/>
        <w:rPr>
          <w:sz w:val="24"/>
        </w:rPr>
      </w:pPr>
      <w:r>
        <w:rPr>
          <w:sz w:val="24"/>
        </w:rPr>
        <w:t>Заключения, исполнения и прекращения договоров, результатом которых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2"/>
          <w:sz w:val="24"/>
        </w:rPr>
        <w:t xml:space="preserve"> </w:t>
      </w:r>
      <w:r>
        <w:rPr>
          <w:sz w:val="24"/>
        </w:rPr>
        <w:t>услуг с физическими, юридическими лицами, индивидуальными 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 деятельностью Общества.</w:t>
      </w:r>
    </w:p>
    <w:p w:rsidR="005B79FB" w:rsidRDefault="00000000">
      <w:pPr>
        <w:pStyle w:val="a5"/>
        <w:numPr>
          <w:ilvl w:val="2"/>
          <w:numId w:val="5"/>
        </w:numPr>
        <w:tabs>
          <w:tab w:val="left" w:pos="1754"/>
        </w:tabs>
        <w:spacing w:before="1"/>
        <w:ind w:left="1537" w:right="299" w:hanging="504"/>
        <w:jc w:val="both"/>
        <w:rPr>
          <w:sz w:val="24"/>
        </w:rPr>
      </w:pPr>
      <w:r>
        <w:rPr>
          <w:sz w:val="24"/>
        </w:rPr>
        <w:t>Любые контакты с Пользователем по указанным им каналам связи, в 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аналитики действий физического лица на веб-сайте, обработки входящих 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продаже/покупке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</w:p>
    <w:p w:rsidR="005B79FB" w:rsidRDefault="00000000">
      <w:pPr>
        <w:pStyle w:val="a3"/>
        <w:spacing w:before="41"/>
        <w:ind w:left="1537" w:right="304"/>
      </w:pPr>
      <w:r>
        <w:t>направление</w:t>
      </w:r>
      <w:r>
        <w:rPr>
          <w:spacing w:val="1"/>
        </w:rPr>
        <w:t xml:space="preserve"> </w:t>
      </w:r>
      <w:r>
        <w:t>рекламно-информационных</w:t>
      </w:r>
      <w:r>
        <w:rPr>
          <w:spacing w:val="1"/>
        </w:rPr>
        <w:t xml:space="preserve"> </w:t>
      </w:r>
      <w:r>
        <w:t>рассылок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рекламных</w:t>
      </w:r>
      <w:r>
        <w:rPr>
          <w:spacing w:val="-1"/>
        </w:rPr>
        <w:t xml:space="preserve"> </w:t>
      </w:r>
      <w:r>
        <w:t>акциях.</w:t>
      </w:r>
    </w:p>
    <w:p w:rsidR="005B79FB" w:rsidRDefault="00000000">
      <w:pPr>
        <w:pStyle w:val="a5"/>
        <w:numPr>
          <w:ilvl w:val="2"/>
          <w:numId w:val="5"/>
        </w:numPr>
        <w:tabs>
          <w:tab w:val="left" w:pos="1754"/>
        </w:tabs>
        <w:ind w:left="1537" w:right="305" w:hanging="504"/>
        <w:jc w:val="both"/>
        <w:rPr>
          <w:sz w:val="24"/>
        </w:rPr>
      </w:pPr>
      <w:r>
        <w:rPr>
          <w:sz w:val="24"/>
        </w:rPr>
        <w:t>Установления с Пользователем обратной связи, включая направление уведомлений,</w:t>
      </w:r>
      <w:r>
        <w:rPr>
          <w:spacing w:val="-52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Пользователя.</w:t>
      </w:r>
    </w:p>
    <w:p w:rsidR="005B79FB" w:rsidRDefault="00000000">
      <w:pPr>
        <w:pStyle w:val="a5"/>
        <w:numPr>
          <w:ilvl w:val="2"/>
          <w:numId w:val="5"/>
        </w:numPr>
        <w:tabs>
          <w:tab w:val="left" w:pos="1754"/>
        </w:tabs>
        <w:spacing w:line="292" w:lineRule="exact"/>
        <w:ind w:hanging="721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Пользователя.</w:t>
      </w:r>
    </w:p>
    <w:p w:rsidR="005B79FB" w:rsidRDefault="005B79FB">
      <w:pPr>
        <w:pStyle w:val="a3"/>
        <w:spacing w:before="12"/>
        <w:ind w:left="0"/>
        <w:jc w:val="left"/>
        <w:rPr>
          <w:sz w:val="23"/>
        </w:rPr>
      </w:pPr>
    </w:p>
    <w:p w:rsidR="005B79FB" w:rsidRDefault="00000000">
      <w:pPr>
        <w:pStyle w:val="a5"/>
        <w:numPr>
          <w:ilvl w:val="1"/>
          <w:numId w:val="7"/>
        </w:numPr>
        <w:tabs>
          <w:tab w:val="left" w:pos="1041"/>
        </w:tabs>
        <w:ind w:left="1040"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</w:p>
    <w:p w:rsidR="005B79FB" w:rsidRDefault="00000000">
      <w:pPr>
        <w:pStyle w:val="a3"/>
        <w:spacing w:before="2"/>
        <w:ind w:left="4689"/>
        <w:jc w:val="left"/>
      </w:pPr>
      <w:r>
        <w:t>ТРЕТЬИМ</w:t>
      </w:r>
      <w:r>
        <w:rPr>
          <w:spacing w:val="-3"/>
        </w:rPr>
        <w:t xml:space="preserve"> </w:t>
      </w:r>
      <w:r>
        <w:t>ЛИЦАМ</w:t>
      </w:r>
    </w:p>
    <w:p w:rsidR="005B79FB" w:rsidRDefault="005B79FB">
      <w:pPr>
        <w:pStyle w:val="a3"/>
        <w:spacing w:before="12"/>
        <w:ind w:left="0"/>
        <w:jc w:val="left"/>
        <w:rPr>
          <w:sz w:val="23"/>
        </w:rPr>
      </w:pPr>
    </w:p>
    <w:p w:rsidR="005B79FB" w:rsidRDefault="00000000">
      <w:pPr>
        <w:pStyle w:val="a5"/>
        <w:numPr>
          <w:ilvl w:val="2"/>
          <w:numId w:val="7"/>
        </w:numPr>
        <w:tabs>
          <w:tab w:val="left" w:pos="1106"/>
        </w:tabs>
        <w:ind w:right="306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52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сервисов.</w:t>
      </w:r>
    </w:p>
    <w:p w:rsidR="005B79FB" w:rsidRDefault="00000000">
      <w:pPr>
        <w:pStyle w:val="a5"/>
        <w:numPr>
          <w:ilvl w:val="2"/>
          <w:numId w:val="7"/>
        </w:numPr>
        <w:tabs>
          <w:tab w:val="left" w:pos="1106"/>
        </w:tabs>
        <w:ind w:right="3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себе для общего доступа неограниченному кругу лиц.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2"/>
          <w:sz w:val="24"/>
        </w:rPr>
        <w:t xml:space="preserve"> </w:t>
      </w:r>
      <w:r>
        <w:rPr>
          <w:sz w:val="24"/>
        </w:rPr>
        <w:t>персональной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общедоступной.</w:t>
      </w:r>
    </w:p>
    <w:p w:rsidR="005B79FB" w:rsidRDefault="00000000">
      <w:pPr>
        <w:pStyle w:val="a5"/>
        <w:numPr>
          <w:ilvl w:val="2"/>
          <w:numId w:val="7"/>
        </w:numPr>
        <w:tabs>
          <w:tab w:val="left" w:pos="1106"/>
        </w:tabs>
        <w:ind w:right="305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5B79FB" w:rsidRDefault="00000000">
      <w:pPr>
        <w:pStyle w:val="a5"/>
        <w:numPr>
          <w:ilvl w:val="3"/>
          <w:numId w:val="7"/>
        </w:numPr>
        <w:tabs>
          <w:tab w:val="left" w:pos="1754"/>
        </w:tabs>
        <w:spacing w:line="293" w:lineRule="exact"/>
        <w:ind w:hanging="721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выразил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5B79FB" w:rsidRDefault="00000000">
      <w:pPr>
        <w:pStyle w:val="a5"/>
        <w:numPr>
          <w:ilvl w:val="3"/>
          <w:numId w:val="7"/>
        </w:numPr>
        <w:tabs>
          <w:tab w:val="left" w:pos="1754"/>
        </w:tabs>
        <w:ind w:left="1537" w:right="305" w:hanging="504"/>
        <w:jc w:val="both"/>
        <w:rPr>
          <w:sz w:val="24"/>
        </w:rPr>
      </w:pPr>
      <w:r>
        <w:rPr>
          <w:sz w:val="24"/>
        </w:rPr>
        <w:t>Передача необходима для использования Пользователем определенного сервиса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Пользователем.</w:t>
      </w:r>
    </w:p>
    <w:p w:rsidR="005B79FB" w:rsidRDefault="00000000">
      <w:pPr>
        <w:pStyle w:val="a5"/>
        <w:numPr>
          <w:ilvl w:val="3"/>
          <w:numId w:val="7"/>
        </w:numPr>
        <w:tabs>
          <w:tab w:val="left" w:pos="1754"/>
        </w:tabs>
        <w:spacing w:before="1"/>
        <w:ind w:left="1537" w:right="306" w:hanging="504"/>
        <w:jc w:val="both"/>
        <w:rPr>
          <w:sz w:val="24"/>
        </w:rPr>
      </w:pPr>
      <w:r>
        <w:rPr>
          <w:sz w:val="24"/>
        </w:rPr>
        <w:t>Передача предусмотрена российским или иным применимым законодательством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процедуры.</w:t>
      </w:r>
    </w:p>
    <w:p w:rsidR="005B79FB" w:rsidRDefault="00000000">
      <w:pPr>
        <w:pStyle w:val="a5"/>
        <w:numPr>
          <w:ilvl w:val="2"/>
          <w:numId w:val="7"/>
        </w:numPr>
        <w:tabs>
          <w:tab w:val="left" w:pos="1106"/>
        </w:tabs>
        <w:ind w:right="304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2"/>
          <w:sz w:val="24"/>
        </w:rPr>
        <w:t xml:space="preserve"> </w:t>
      </w:r>
      <w:r>
        <w:rPr>
          <w:sz w:val="24"/>
        </w:rPr>
        <w:t>следующими способами: сбор, запись, систематизация, накопление, хранение,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в том числе в информационных системах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средств автоматизации или без использования таких средств.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-2"/>
          <w:sz w:val="24"/>
        </w:rPr>
        <w:t xml:space="preserve"> </w:t>
      </w:r>
      <w:r>
        <w:rPr>
          <w:sz w:val="24"/>
        </w:rPr>
        <w:t>"О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данных".</w:t>
      </w:r>
    </w:p>
    <w:p w:rsidR="005B79FB" w:rsidRDefault="00000000">
      <w:pPr>
        <w:pStyle w:val="a5"/>
        <w:numPr>
          <w:ilvl w:val="2"/>
          <w:numId w:val="7"/>
        </w:numPr>
        <w:tabs>
          <w:tab w:val="left" w:pos="1106"/>
        </w:tabs>
        <w:ind w:right="299"/>
        <w:jc w:val="both"/>
        <w:rPr>
          <w:sz w:val="24"/>
        </w:rPr>
      </w:pPr>
      <w:r>
        <w:rPr>
          <w:sz w:val="24"/>
        </w:rPr>
        <w:t>При утрате или разглашении персональных данных Общество информирует 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разглашении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B79FB" w:rsidRDefault="00000000">
      <w:pPr>
        <w:pStyle w:val="a5"/>
        <w:numPr>
          <w:ilvl w:val="2"/>
          <w:numId w:val="7"/>
        </w:numPr>
        <w:tabs>
          <w:tab w:val="left" w:pos="1106"/>
        </w:tabs>
        <w:ind w:right="305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необходимые организационные и технические меры для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 изменения, блокирования, копирования, распространения, а также от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третьих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5B79FB" w:rsidRDefault="00000000">
      <w:pPr>
        <w:pStyle w:val="a5"/>
        <w:numPr>
          <w:ilvl w:val="2"/>
          <w:numId w:val="7"/>
        </w:numPr>
        <w:tabs>
          <w:tab w:val="left" w:pos="1106"/>
        </w:tabs>
        <w:spacing w:before="1"/>
        <w:ind w:right="305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убытков или иных отрицательных последствий, вызванных утратой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Пользователя.</w:t>
      </w:r>
    </w:p>
    <w:p w:rsidR="005B79FB" w:rsidRDefault="005B79FB">
      <w:pPr>
        <w:pStyle w:val="a3"/>
        <w:spacing w:before="11"/>
        <w:ind w:left="0"/>
        <w:jc w:val="left"/>
        <w:rPr>
          <w:sz w:val="23"/>
        </w:rPr>
      </w:pPr>
    </w:p>
    <w:p w:rsidR="005B79FB" w:rsidRDefault="00000000">
      <w:pPr>
        <w:pStyle w:val="a5"/>
        <w:numPr>
          <w:ilvl w:val="1"/>
          <w:numId w:val="7"/>
        </w:numPr>
        <w:tabs>
          <w:tab w:val="left" w:pos="4303"/>
        </w:tabs>
        <w:ind w:left="4302" w:hanging="361"/>
        <w:jc w:val="left"/>
        <w:rPr>
          <w:sz w:val="24"/>
        </w:rPr>
      </w:pPr>
      <w:r>
        <w:rPr>
          <w:sz w:val="24"/>
        </w:rPr>
        <w:t>ОБЯЗАТЕЛЬСТВА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:rsidR="005B79FB" w:rsidRDefault="005B79FB">
      <w:pPr>
        <w:pStyle w:val="a3"/>
        <w:ind w:left="0"/>
        <w:jc w:val="left"/>
      </w:pPr>
    </w:p>
    <w:p w:rsidR="005B79FB" w:rsidRDefault="00000000">
      <w:pPr>
        <w:pStyle w:val="a5"/>
        <w:numPr>
          <w:ilvl w:val="1"/>
          <w:numId w:val="4"/>
        </w:numPr>
        <w:tabs>
          <w:tab w:val="left" w:pos="1106"/>
        </w:tabs>
        <w:spacing w:line="293" w:lineRule="exact"/>
        <w:ind w:hanging="433"/>
        <w:rPr>
          <w:sz w:val="24"/>
        </w:rPr>
      </w:pP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5B79FB" w:rsidRDefault="00000000">
      <w:pPr>
        <w:pStyle w:val="a5"/>
        <w:numPr>
          <w:ilvl w:val="2"/>
          <w:numId w:val="4"/>
        </w:numPr>
        <w:tabs>
          <w:tab w:val="left" w:pos="1754"/>
        </w:tabs>
        <w:ind w:right="305" w:hanging="504"/>
        <w:jc w:val="both"/>
        <w:rPr>
          <w:sz w:val="24"/>
        </w:rPr>
      </w:pPr>
      <w:r>
        <w:rPr>
          <w:sz w:val="24"/>
        </w:rPr>
        <w:t>Предоставить информацию о персональных данных, необходимую для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Сайтом.</w:t>
      </w:r>
    </w:p>
    <w:p w:rsidR="005B79FB" w:rsidRDefault="00000000">
      <w:pPr>
        <w:pStyle w:val="a5"/>
        <w:numPr>
          <w:ilvl w:val="2"/>
          <w:numId w:val="4"/>
        </w:numPr>
        <w:tabs>
          <w:tab w:val="left" w:pos="1754"/>
        </w:tabs>
        <w:spacing w:before="41"/>
        <w:ind w:right="307" w:hanging="504"/>
        <w:jc w:val="both"/>
        <w:rPr>
          <w:sz w:val="24"/>
        </w:rPr>
      </w:pPr>
      <w:r>
        <w:rPr>
          <w:sz w:val="24"/>
        </w:rPr>
        <w:t>Обновлять,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5B79FB" w:rsidRDefault="00000000">
      <w:pPr>
        <w:pStyle w:val="a5"/>
        <w:numPr>
          <w:ilvl w:val="1"/>
          <w:numId w:val="4"/>
        </w:numPr>
        <w:tabs>
          <w:tab w:val="left" w:pos="1106"/>
        </w:tabs>
        <w:ind w:hanging="433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обязано:</w:t>
      </w:r>
    </w:p>
    <w:p w:rsidR="005B79FB" w:rsidRDefault="00000000">
      <w:pPr>
        <w:pStyle w:val="a5"/>
        <w:numPr>
          <w:ilvl w:val="2"/>
          <w:numId w:val="4"/>
        </w:numPr>
        <w:tabs>
          <w:tab w:val="left" w:pos="1754"/>
        </w:tabs>
        <w:ind w:right="304" w:hanging="50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5B79FB" w:rsidRDefault="00000000">
      <w:pPr>
        <w:pStyle w:val="a5"/>
        <w:numPr>
          <w:ilvl w:val="2"/>
          <w:numId w:val="4"/>
        </w:numPr>
        <w:tabs>
          <w:tab w:val="left" w:pos="1754"/>
        </w:tabs>
        <w:ind w:right="301" w:hanging="504"/>
        <w:jc w:val="both"/>
        <w:rPr>
          <w:sz w:val="24"/>
        </w:rPr>
      </w:pPr>
      <w:r>
        <w:rPr>
          <w:sz w:val="24"/>
        </w:rPr>
        <w:t>Обеспечить хранение конфиденциальной информации в тайне, не разглашать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 письменного разрешения Пользователя, а также не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 обмен, опубликование либо разглашение иными возможными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 персональных данных Пользователя, за исключением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5B79FB" w:rsidRDefault="00000000">
      <w:pPr>
        <w:pStyle w:val="a5"/>
        <w:numPr>
          <w:ilvl w:val="2"/>
          <w:numId w:val="4"/>
        </w:numPr>
        <w:tabs>
          <w:tab w:val="left" w:pos="1754"/>
        </w:tabs>
        <w:spacing w:before="1"/>
        <w:ind w:right="302" w:hanging="50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персональных данных, а также от иных неправомерных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B79FB" w:rsidRDefault="00000000">
      <w:pPr>
        <w:pStyle w:val="a5"/>
        <w:numPr>
          <w:ilvl w:val="2"/>
          <w:numId w:val="4"/>
        </w:numPr>
        <w:tabs>
          <w:tab w:val="left" w:pos="1754"/>
        </w:tabs>
        <w:ind w:right="304" w:hanging="504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6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2"/>
          <w:sz w:val="24"/>
        </w:rPr>
        <w:t xml:space="preserve"> </w:t>
      </w:r>
      <w:r>
        <w:rPr>
          <w:sz w:val="24"/>
        </w:rPr>
        <w:t>Пользователю, с момента обращения или запроса Пользователя или его 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либо уполномоченного органа по защите прав субъектов персональных</w:t>
      </w:r>
      <w:r>
        <w:rPr>
          <w:spacing w:val="-52"/>
          <w:sz w:val="24"/>
        </w:rPr>
        <w:t xml:space="preserve"> </w:t>
      </w:r>
      <w:r>
        <w:rPr>
          <w:sz w:val="24"/>
        </w:rPr>
        <w:t>данных на период проверки в случае выявления недостоверных персональных данных</w:t>
      </w:r>
      <w:r>
        <w:rPr>
          <w:spacing w:val="-5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5B79FB" w:rsidRDefault="005B79FB">
      <w:pPr>
        <w:pStyle w:val="a3"/>
        <w:spacing w:before="1"/>
        <w:ind w:left="0"/>
        <w:jc w:val="left"/>
      </w:pPr>
    </w:p>
    <w:p w:rsidR="005B79FB" w:rsidRDefault="00000000">
      <w:pPr>
        <w:pStyle w:val="a5"/>
        <w:numPr>
          <w:ilvl w:val="1"/>
          <w:numId w:val="7"/>
        </w:numPr>
        <w:tabs>
          <w:tab w:val="left" w:pos="4171"/>
        </w:tabs>
        <w:ind w:left="4170" w:hanging="36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</w:p>
    <w:p w:rsidR="005B79FB" w:rsidRDefault="005B79FB">
      <w:pPr>
        <w:pStyle w:val="a3"/>
        <w:spacing w:before="12"/>
        <w:ind w:left="0"/>
        <w:jc w:val="left"/>
        <w:rPr>
          <w:sz w:val="23"/>
        </w:rPr>
      </w:pPr>
    </w:p>
    <w:p w:rsidR="005B79FB" w:rsidRDefault="00000000">
      <w:pPr>
        <w:pStyle w:val="a5"/>
        <w:numPr>
          <w:ilvl w:val="1"/>
          <w:numId w:val="3"/>
        </w:numPr>
        <w:tabs>
          <w:tab w:val="left" w:pos="1106"/>
        </w:tabs>
        <w:ind w:right="302"/>
        <w:jc w:val="both"/>
        <w:rPr>
          <w:sz w:val="24"/>
        </w:rPr>
      </w:pP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B79FB" w:rsidRDefault="00000000">
      <w:pPr>
        <w:pStyle w:val="a5"/>
        <w:numPr>
          <w:ilvl w:val="1"/>
          <w:numId w:val="3"/>
        </w:numPr>
        <w:tabs>
          <w:tab w:val="left" w:pos="1106"/>
        </w:tabs>
        <w:ind w:right="30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2"/>
          <w:sz w:val="24"/>
        </w:rPr>
        <w:t xml:space="preserve"> </w:t>
      </w:r>
      <w:r>
        <w:rPr>
          <w:sz w:val="24"/>
        </w:rPr>
        <w:t>ответственности, если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5B79FB" w:rsidRDefault="00000000">
      <w:pPr>
        <w:pStyle w:val="a5"/>
        <w:numPr>
          <w:ilvl w:val="2"/>
          <w:numId w:val="3"/>
        </w:numPr>
        <w:tabs>
          <w:tab w:val="left" w:pos="1754"/>
        </w:tabs>
        <w:spacing w:line="293" w:lineRule="exact"/>
        <w:ind w:hanging="721"/>
        <w:rPr>
          <w:sz w:val="24"/>
        </w:rPr>
      </w:pPr>
      <w:r>
        <w:rPr>
          <w:sz w:val="24"/>
        </w:rPr>
        <w:t>Стала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утраты или</w:t>
      </w:r>
      <w:r>
        <w:rPr>
          <w:spacing w:val="-6"/>
          <w:sz w:val="24"/>
        </w:rPr>
        <w:t xml:space="preserve"> </w:t>
      </w:r>
      <w:r>
        <w:rPr>
          <w:sz w:val="24"/>
        </w:rPr>
        <w:t>разглашения.</w:t>
      </w:r>
    </w:p>
    <w:p w:rsidR="005B79FB" w:rsidRDefault="00000000">
      <w:pPr>
        <w:pStyle w:val="a5"/>
        <w:numPr>
          <w:ilvl w:val="2"/>
          <w:numId w:val="3"/>
        </w:numPr>
        <w:tabs>
          <w:tab w:val="left" w:pos="1754"/>
        </w:tabs>
        <w:ind w:hanging="721"/>
        <w:rPr>
          <w:sz w:val="24"/>
        </w:rPr>
      </w:pPr>
      <w:r>
        <w:rPr>
          <w:sz w:val="24"/>
        </w:rPr>
        <w:t>Была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Сайта.</w:t>
      </w:r>
    </w:p>
    <w:p w:rsidR="005B79FB" w:rsidRDefault="00000000">
      <w:pPr>
        <w:pStyle w:val="a5"/>
        <w:numPr>
          <w:ilvl w:val="2"/>
          <w:numId w:val="3"/>
        </w:numPr>
        <w:tabs>
          <w:tab w:val="left" w:pos="1754"/>
        </w:tabs>
        <w:ind w:hanging="721"/>
        <w:rPr>
          <w:sz w:val="24"/>
        </w:rPr>
      </w:pPr>
      <w:r>
        <w:rPr>
          <w:sz w:val="24"/>
        </w:rPr>
        <w:t>Была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разглашена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Пользователя.</w:t>
      </w:r>
    </w:p>
    <w:p w:rsidR="005B79FB" w:rsidRDefault="005B79FB">
      <w:pPr>
        <w:pStyle w:val="a3"/>
        <w:spacing w:before="11"/>
        <w:ind w:left="0"/>
        <w:jc w:val="left"/>
        <w:rPr>
          <w:sz w:val="23"/>
        </w:rPr>
      </w:pPr>
    </w:p>
    <w:p w:rsidR="005B79FB" w:rsidRDefault="00000000">
      <w:pPr>
        <w:pStyle w:val="a5"/>
        <w:numPr>
          <w:ilvl w:val="1"/>
          <w:numId w:val="7"/>
        </w:numPr>
        <w:tabs>
          <w:tab w:val="left" w:pos="4464"/>
        </w:tabs>
        <w:ind w:left="4463" w:hanging="361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</w:t>
      </w:r>
    </w:p>
    <w:p w:rsidR="005B79FB" w:rsidRDefault="005B79FB">
      <w:pPr>
        <w:pStyle w:val="a3"/>
        <w:ind w:left="0"/>
        <w:jc w:val="left"/>
      </w:pPr>
    </w:p>
    <w:p w:rsidR="005B79FB" w:rsidRDefault="00000000">
      <w:pPr>
        <w:pStyle w:val="a5"/>
        <w:numPr>
          <w:ilvl w:val="1"/>
          <w:numId w:val="2"/>
        </w:numPr>
        <w:tabs>
          <w:tab w:val="left" w:pos="1106"/>
        </w:tabs>
        <w:ind w:right="303"/>
        <w:jc w:val="both"/>
        <w:rPr>
          <w:sz w:val="24"/>
        </w:rPr>
      </w:pP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суд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спорам,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52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урегулировании спора).</w:t>
      </w:r>
    </w:p>
    <w:p w:rsidR="005B79FB" w:rsidRDefault="00000000">
      <w:pPr>
        <w:pStyle w:val="a5"/>
        <w:numPr>
          <w:ilvl w:val="1"/>
          <w:numId w:val="2"/>
        </w:numPr>
        <w:tabs>
          <w:tab w:val="left" w:pos="1106"/>
        </w:tabs>
        <w:spacing w:before="2"/>
        <w:ind w:right="302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претензии.</w:t>
      </w:r>
    </w:p>
    <w:p w:rsidR="005B79FB" w:rsidRDefault="00000000">
      <w:pPr>
        <w:pStyle w:val="a5"/>
        <w:numPr>
          <w:ilvl w:val="1"/>
          <w:numId w:val="2"/>
        </w:numPr>
        <w:tabs>
          <w:tab w:val="left" w:pos="1106"/>
        </w:tabs>
        <w:ind w:right="306"/>
        <w:jc w:val="both"/>
        <w:rPr>
          <w:sz w:val="24"/>
        </w:rPr>
      </w:pPr>
      <w:r>
        <w:rPr>
          <w:sz w:val="24"/>
        </w:rPr>
        <w:t>При недостижении соглашения спор будет передан на рассмотрение в суд в соответствии с</w:t>
      </w:r>
      <w:r>
        <w:rPr>
          <w:spacing w:val="-52"/>
          <w:sz w:val="24"/>
        </w:rPr>
        <w:t xml:space="preserve"> </w:t>
      </w:r>
      <w:r>
        <w:rPr>
          <w:sz w:val="24"/>
        </w:rPr>
        <w:t>действующим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B79FB" w:rsidRDefault="00000000">
      <w:pPr>
        <w:pStyle w:val="a5"/>
        <w:numPr>
          <w:ilvl w:val="1"/>
          <w:numId w:val="2"/>
        </w:numPr>
        <w:tabs>
          <w:tab w:val="left" w:pos="1106"/>
        </w:tabs>
        <w:ind w:right="304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B79FB" w:rsidRDefault="00000000">
      <w:pPr>
        <w:pStyle w:val="a5"/>
        <w:numPr>
          <w:ilvl w:val="1"/>
          <w:numId w:val="7"/>
        </w:numPr>
        <w:tabs>
          <w:tab w:val="left" w:pos="4068"/>
        </w:tabs>
        <w:spacing w:before="41"/>
        <w:ind w:left="4067" w:hanging="361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</w:p>
    <w:p w:rsidR="005B79FB" w:rsidRDefault="005B79FB">
      <w:pPr>
        <w:pStyle w:val="a3"/>
        <w:ind w:left="0"/>
        <w:jc w:val="left"/>
      </w:pPr>
    </w:p>
    <w:p w:rsidR="005B79FB" w:rsidRDefault="00000000">
      <w:pPr>
        <w:pStyle w:val="a5"/>
        <w:numPr>
          <w:ilvl w:val="1"/>
          <w:numId w:val="1"/>
        </w:numPr>
        <w:tabs>
          <w:tab w:val="left" w:pos="1106"/>
        </w:tabs>
        <w:ind w:right="304"/>
        <w:rPr>
          <w:sz w:val="24"/>
        </w:rPr>
      </w:pPr>
      <w:r>
        <w:rPr>
          <w:sz w:val="24"/>
        </w:rPr>
        <w:t>Общество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7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без</w:t>
      </w:r>
      <w:r>
        <w:rPr>
          <w:spacing w:val="-5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Пользователя.</w:t>
      </w:r>
    </w:p>
    <w:p w:rsidR="005B79FB" w:rsidRDefault="00000000">
      <w:pPr>
        <w:pStyle w:val="a5"/>
        <w:numPr>
          <w:ilvl w:val="1"/>
          <w:numId w:val="1"/>
        </w:numPr>
        <w:tabs>
          <w:tab w:val="left" w:pos="1106"/>
        </w:tabs>
        <w:ind w:right="308"/>
        <w:rPr>
          <w:sz w:val="24"/>
        </w:rPr>
      </w:pPr>
      <w:r>
        <w:rPr>
          <w:sz w:val="24"/>
        </w:rPr>
        <w:t>Новая</w:t>
      </w:r>
      <w:r>
        <w:rPr>
          <w:spacing w:val="9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9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силу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5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конфиденциальности.</w:t>
      </w:r>
    </w:p>
    <w:p w:rsidR="005B79FB" w:rsidRDefault="00000000">
      <w:pPr>
        <w:pStyle w:val="a5"/>
        <w:numPr>
          <w:ilvl w:val="1"/>
          <w:numId w:val="1"/>
        </w:numPr>
        <w:tabs>
          <w:tab w:val="left" w:pos="1106"/>
        </w:tabs>
        <w:ind w:right="305"/>
        <w:rPr>
          <w:sz w:val="24"/>
        </w:rPr>
      </w:pP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9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9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сообщать </w:t>
      </w:r>
      <w:hyperlink r:id="rId7">
        <w:r>
          <w:rPr>
            <w:sz w:val="24"/>
          </w:rPr>
          <w:t>hello@detali-dom.ru.</w:t>
        </w:r>
      </w:hyperlink>
    </w:p>
    <w:p w:rsidR="005B79FB" w:rsidRDefault="00000000">
      <w:pPr>
        <w:pStyle w:val="a5"/>
        <w:numPr>
          <w:ilvl w:val="1"/>
          <w:numId w:val="1"/>
        </w:numPr>
        <w:tabs>
          <w:tab w:val="left" w:pos="1106"/>
          <w:tab w:val="left" w:pos="2713"/>
          <w:tab w:val="left" w:pos="3898"/>
          <w:tab w:val="left" w:pos="6321"/>
          <w:tab w:val="left" w:pos="7693"/>
          <w:tab w:val="left" w:pos="8143"/>
          <w:tab w:val="left" w:pos="9292"/>
          <w:tab w:val="left" w:pos="9751"/>
        </w:tabs>
        <w:spacing w:before="1"/>
        <w:ind w:hanging="433"/>
        <w:rPr>
          <w:sz w:val="24"/>
        </w:rPr>
      </w:pPr>
      <w:r>
        <w:rPr>
          <w:sz w:val="24"/>
        </w:rPr>
        <w:t>Действующая</w:t>
      </w:r>
      <w:r>
        <w:rPr>
          <w:sz w:val="24"/>
        </w:rPr>
        <w:tab/>
        <w:t>Политика</w:t>
      </w:r>
      <w:r>
        <w:rPr>
          <w:sz w:val="24"/>
        </w:rPr>
        <w:tab/>
        <w:t>конфиденциальности</w:t>
      </w:r>
      <w:r>
        <w:rPr>
          <w:sz w:val="24"/>
        </w:rPr>
        <w:tab/>
        <w:t>размещена</w:t>
      </w:r>
      <w:r>
        <w:rPr>
          <w:sz w:val="24"/>
        </w:rPr>
        <w:tab/>
        <w:t>на</w:t>
      </w:r>
      <w:r>
        <w:rPr>
          <w:sz w:val="24"/>
        </w:rPr>
        <w:tab/>
        <w:t>странице</w:t>
      </w:r>
      <w:r>
        <w:rPr>
          <w:sz w:val="24"/>
        </w:rPr>
        <w:tab/>
        <w:t>по</w:t>
      </w:r>
      <w:r>
        <w:rPr>
          <w:sz w:val="24"/>
        </w:rPr>
        <w:tab/>
        <w:t>адресу:</w:t>
      </w:r>
    </w:p>
    <w:p w:rsidR="005B79FB" w:rsidRDefault="00AB6648">
      <w:pPr>
        <w:pStyle w:val="a3"/>
        <w:jc w:val="left"/>
      </w:pPr>
      <w:r w:rsidRPr="00AB6648">
        <w:rPr>
          <w:color w:val="0462C1"/>
          <w:u w:val="single" w:color="0462C1"/>
        </w:rPr>
        <w:t>https://zavidovo.land</w:t>
      </w:r>
      <w:r w:rsidR="002C5811">
        <w:rPr>
          <w:color w:val="0462C1"/>
          <w:u w:val="single" w:color="0462C1"/>
        </w:rPr>
        <w:t>_</w:t>
      </w:r>
      <w:r w:rsidR="00000000">
        <w:t>.</w:t>
      </w:r>
    </w:p>
    <w:sectPr w:rsidR="005B79FB">
      <w:pgSz w:w="11910" w:h="16840"/>
      <w:pgMar w:top="1380" w:right="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35F8A"/>
    <w:multiLevelType w:val="multilevel"/>
    <w:tmpl w:val="FC841308"/>
    <w:lvl w:ilvl="0">
      <w:start w:val="1"/>
      <w:numFmt w:val="decimal"/>
      <w:lvlText w:val="%1"/>
      <w:lvlJc w:val="left"/>
      <w:pPr>
        <w:ind w:left="11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7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34561128"/>
    <w:multiLevelType w:val="multilevel"/>
    <w:tmpl w:val="B706DCBA"/>
    <w:lvl w:ilvl="0">
      <w:start w:val="4"/>
      <w:numFmt w:val="decimal"/>
      <w:lvlText w:val="%1"/>
      <w:lvlJc w:val="left"/>
      <w:pPr>
        <w:ind w:left="11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7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372E17BE"/>
    <w:multiLevelType w:val="multilevel"/>
    <w:tmpl w:val="34DE7BBA"/>
    <w:lvl w:ilvl="0">
      <w:numFmt w:val="bullet"/>
      <w:lvlText w:val="-"/>
      <w:lvlJc w:val="left"/>
      <w:pPr>
        <w:ind w:left="312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04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05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53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0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52611451"/>
    <w:multiLevelType w:val="multilevel"/>
    <w:tmpl w:val="1422DBDC"/>
    <w:lvl w:ilvl="0">
      <w:start w:val="6"/>
      <w:numFmt w:val="decimal"/>
      <w:lvlText w:val="%1"/>
      <w:lvlJc w:val="left"/>
      <w:pPr>
        <w:ind w:left="11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6AD11E64"/>
    <w:multiLevelType w:val="multilevel"/>
    <w:tmpl w:val="29529966"/>
    <w:lvl w:ilvl="0">
      <w:start w:val="5"/>
      <w:numFmt w:val="decimal"/>
      <w:lvlText w:val="%1"/>
      <w:lvlJc w:val="left"/>
      <w:pPr>
        <w:ind w:left="11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3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42F0E17"/>
    <w:multiLevelType w:val="multilevel"/>
    <w:tmpl w:val="5E08D1FA"/>
    <w:lvl w:ilvl="0">
      <w:start w:val="7"/>
      <w:numFmt w:val="decimal"/>
      <w:lvlText w:val="%1"/>
      <w:lvlJc w:val="left"/>
      <w:pPr>
        <w:ind w:left="11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7ABF4C8E"/>
    <w:multiLevelType w:val="multilevel"/>
    <w:tmpl w:val="7486CA54"/>
    <w:lvl w:ilvl="0">
      <w:start w:val="2"/>
      <w:numFmt w:val="decimal"/>
      <w:lvlText w:val="%1"/>
      <w:lvlJc w:val="left"/>
      <w:pPr>
        <w:ind w:left="110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3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720"/>
      </w:pPr>
      <w:rPr>
        <w:rFonts w:hint="default"/>
        <w:lang w:val="ru-RU" w:eastAsia="en-US" w:bidi="ar-SA"/>
      </w:rPr>
    </w:lvl>
  </w:abstractNum>
  <w:num w:numId="1" w16cid:durableId="847334911">
    <w:abstractNumId w:val="5"/>
  </w:num>
  <w:num w:numId="2" w16cid:durableId="357588122">
    <w:abstractNumId w:val="3"/>
  </w:num>
  <w:num w:numId="3" w16cid:durableId="446194845">
    <w:abstractNumId w:val="4"/>
  </w:num>
  <w:num w:numId="4" w16cid:durableId="1977831507">
    <w:abstractNumId w:val="1"/>
  </w:num>
  <w:num w:numId="5" w16cid:durableId="675420533">
    <w:abstractNumId w:val="6"/>
  </w:num>
  <w:num w:numId="6" w16cid:durableId="996307126">
    <w:abstractNumId w:val="0"/>
  </w:num>
  <w:num w:numId="7" w16cid:durableId="2027560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9FB"/>
    <w:rsid w:val="002C5811"/>
    <w:rsid w:val="005B79FB"/>
    <w:rsid w:val="00A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3F71"/>
  <w15:docId w15:val="{0C617F1E-4DC1-44A0-99C7-8D529013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5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1"/>
      <w:ind w:left="3745" w:right="373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05" w:hanging="5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0" w:lineRule="exact"/>
      <w:ind w:left="200"/>
    </w:pPr>
  </w:style>
  <w:style w:type="character" w:styleId="a6">
    <w:name w:val="Hyperlink"/>
    <w:basedOn w:val="a0"/>
    <w:uiPriority w:val="99"/>
    <w:unhideWhenUsed/>
    <w:rsid w:val="00AB664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detali-d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vidovo.land,%20" TargetMode="External"/><Relationship Id="rId5" Type="http://schemas.openxmlformats.org/officeDocument/2006/relationships/hyperlink" Target="https://zavidovo.l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Политика конфиденциальности интернет-сайта(Подготовлен для системы КонсультантПлюс, 2023)</dc:title>
  <dc:creator>Зориков Артемий Олегович</dc:creator>
  <cp:lastModifiedBy>User</cp:lastModifiedBy>
  <cp:revision>3</cp:revision>
  <dcterms:created xsi:type="dcterms:W3CDTF">2024-02-05T11:06:00Z</dcterms:created>
  <dcterms:modified xsi:type="dcterms:W3CDTF">2024-02-05T11:13:00Z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</Properties>
</file>