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FBDF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Политика конфиденциальности</w:t>
      </w:r>
    </w:p>
    <w:p w14:paraId="76CE84DB" w14:textId="307F633B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ЖК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Одинцово Сити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. Россия, город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Одинцово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 от даты 01.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09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.202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4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 г.</w:t>
      </w:r>
    </w:p>
    <w:p w14:paraId="6BCBC682" w14:textId="2334109F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«ЖК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Одинцово Сити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», расположенный на доменном имени https://atlantis-capital.ru/, получить о Пользователе во время использования Сайта, программ и продуктов Сайта.</w:t>
      </w:r>
    </w:p>
    <w:p w14:paraId="038B5A4C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Определение терминов</w:t>
      </w:r>
    </w:p>
    <w:p w14:paraId="1413CCD6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1. В настоящей Политике конфиденциальности используются следующие термины:</w:t>
      </w:r>
    </w:p>
    <w:p w14:paraId="56A5DC32" w14:textId="67660D35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1.1.1. «Администрация сайта» – уполномоченные сотрудники на управления сайтом, действующие от имени «ЖК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Одинцово Сити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3FD5BAE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1.1.2. «Персональные данные»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19B3032C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1.1.3.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38D641D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1.1.4. «Конфиденциальность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24657B1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1.1.5. «Пользователь сайта (далее – Пользователь)» – лицо, имеющее доступ к Сайту, посредством сети Интернет и использующее Сайт.</w:t>
      </w:r>
    </w:p>
    <w:p w14:paraId="3F9F131E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1.1.6. «</w:t>
      </w: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Cookies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» — небольшой фрагмент данных, отправленный </w:t>
      </w: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вебсервером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54AD3C5D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14:paraId="14F1AD28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Общие положения</w:t>
      </w:r>
    </w:p>
    <w:p w14:paraId="168C8431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2.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27B8092B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2.1. В случае несогласия с условиями Политики конфиденциальности Пользователь должен прекратить использование сайта.</w:t>
      </w:r>
    </w:p>
    <w:p w14:paraId="5A448764" w14:textId="471C5D78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2.2. Настоящая Политика конфиденциальности применяется только к </w:t>
      </w:r>
      <w:proofErr w:type="gram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сайту ”</w:t>
      </w:r>
      <w:proofErr w:type="gram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 ЖК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Одинцово Сити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”.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120B0031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2.3. Администрация сайта не проверяет достоверность персональных данных, предоставляемых Пользователем сайта.</w:t>
      </w:r>
    </w:p>
    <w:p w14:paraId="4B130AC0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Предмет политики конфиденциальности</w:t>
      </w:r>
    </w:p>
    <w:p w14:paraId="3490555F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3.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подаче заявки с сайта.</w:t>
      </w:r>
    </w:p>
    <w:p w14:paraId="2027ED63" w14:textId="3238D5DC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3.1. Персональные данные, разрешённые к обработке в рамках настоящей Политики конфиденциальности, предоставляются Пользователем путём заполнения формы на Сайте “ЖК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Одинцово Сити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” и включают в себя следующую информацию:</w:t>
      </w:r>
    </w:p>
    <w:p w14:paraId="36CABA92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3.1.1. имя Пользователя;</w:t>
      </w:r>
    </w:p>
    <w:p w14:paraId="1A643115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3.1.2 контактный телефон Пользователя;</w:t>
      </w:r>
    </w:p>
    <w:p w14:paraId="10BBB565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3.1.3. адрес электронной почты (</w:t>
      </w: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e-mail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);</w:t>
      </w:r>
    </w:p>
    <w:p w14:paraId="0C2A911A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lastRenderedPageBreak/>
        <w:t>3.2. Сайт защищает Данные, которые автоматически передаются в процессе просмотра рекламных блоков и при посещении страниц, на которых установлены статистические скрипты систем (“</w:t>
      </w: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Яндекс.Метрика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”, “Google Analytics”, “</w:t>
      </w: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Roistat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”):</w:t>
      </w:r>
    </w:p>
    <w:p w14:paraId="580D48C4" w14:textId="77777777" w:rsidR="00D24942" w:rsidRPr="00D24942" w:rsidRDefault="00D24942" w:rsidP="00187FC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IP адрес;</w:t>
      </w:r>
    </w:p>
    <w:p w14:paraId="10AD7B7F" w14:textId="77777777" w:rsidR="00D24942" w:rsidRPr="00D24942" w:rsidRDefault="00D24942" w:rsidP="00187FC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информация из </w:t>
      </w: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cookies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;</w:t>
      </w:r>
    </w:p>
    <w:p w14:paraId="6A676703" w14:textId="77777777" w:rsidR="00D24942" w:rsidRPr="00D24942" w:rsidRDefault="00D24942" w:rsidP="00187FC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информация о браузере (или иной программе, которая осуществляет доступ к показу рекламы);</w:t>
      </w:r>
    </w:p>
    <w:p w14:paraId="1BE7E0EB" w14:textId="77777777" w:rsidR="00D24942" w:rsidRPr="00D24942" w:rsidRDefault="00D24942" w:rsidP="00187FC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время доступа;</w:t>
      </w:r>
    </w:p>
    <w:p w14:paraId="29AC5065" w14:textId="77777777" w:rsidR="00D24942" w:rsidRPr="00D24942" w:rsidRDefault="00D24942" w:rsidP="00187FC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адрес страницы, на которой расположен рекламный блок;</w:t>
      </w:r>
    </w:p>
    <w:p w14:paraId="5294EEEF" w14:textId="77777777" w:rsidR="00D24942" w:rsidRPr="00D24942" w:rsidRDefault="00D24942" w:rsidP="00187FC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реферер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 (адрес предыдущей страницы).</w:t>
      </w:r>
    </w:p>
    <w:p w14:paraId="369F222A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Цели сбора персональной информации пользователя</w:t>
      </w:r>
    </w:p>
    <w:p w14:paraId="11EE68D9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4. Персональные данные Пользователя Администрация сайта может использовать в целях:</w:t>
      </w:r>
    </w:p>
    <w:p w14:paraId="0238FA2B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4.1.1.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5EE1F2F9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4.1.2.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1D3332DF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4.1.3.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Сайта.</w:t>
      </w:r>
    </w:p>
    <w:p w14:paraId="50335B85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4.1.4. Осуществления рекламной деятельности с согласия Пользователя.</w:t>
      </w:r>
    </w:p>
    <w:p w14:paraId="5D4AD43B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Способы и сроки обработки персональной информации</w:t>
      </w:r>
    </w:p>
    <w:p w14:paraId="1ABCD040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5.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588DE18B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5.1.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56127779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5.2.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1D7E3EF7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5.3.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F4253B0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5.4.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E914520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Обязательства сторон</w:t>
      </w:r>
    </w:p>
    <w:p w14:paraId="2615D3B0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6. Пользователь обязан:</w:t>
      </w:r>
    </w:p>
    <w:p w14:paraId="2E66D28B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6.1.1. Предоставить информацию о персональных данных, необходимую для пользования Сайтом.</w:t>
      </w:r>
    </w:p>
    <w:p w14:paraId="39A7DC8A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77C45CE4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6.2. Администрация сайта обязана:</w:t>
      </w:r>
    </w:p>
    <w:p w14:paraId="432C90F6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1FC20A35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п.п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. 5.2. и 5.3. настоящей Политики Конфиденциальности.</w:t>
      </w:r>
    </w:p>
    <w:p w14:paraId="720E48C0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2909E21E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lastRenderedPageBreak/>
        <w:t>персональных данных на период проверки, в случае выявления недостоверных персональных данных или неправомерных действий.</w:t>
      </w:r>
    </w:p>
    <w:p w14:paraId="7B344FD1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Ответственность сторон</w:t>
      </w:r>
    </w:p>
    <w:p w14:paraId="20E70A9A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7.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п.п</w:t>
      </w:r>
      <w:proofErr w:type="spellEnd"/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. 5.2, 5.3. и 7.2. настоящей Политики Конфиденциальности.</w:t>
      </w:r>
    </w:p>
    <w:p w14:paraId="5A8E6B38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7.1.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24B422CE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7.1.1. Стала публичным достоянием до её утраты или разглашения.</w:t>
      </w:r>
    </w:p>
    <w:p w14:paraId="2DA7FC0C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7.1.2. Была получена от третьей стороны до момента её получения Администрацией сайта.</w:t>
      </w:r>
    </w:p>
    <w:p w14:paraId="207D2F94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7.1.3. Была разглашена с согласия Пользователя.</w:t>
      </w:r>
    </w:p>
    <w:p w14:paraId="7D9704B9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Разрешение споров</w:t>
      </w:r>
    </w:p>
    <w:p w14:paraId="259D23BF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8.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187117A7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8.1.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45A51D29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8.2.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6A5C9046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8.3.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7C17BA39" w14:textId="77777777" w:rsidR="00D24942" w:rsidRPr="00D24942" w:rsidRDefault="00D24942" w:rsidP="00187FC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D24942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Дополнительные условия</w:t>
      </w:r>
    </w:p>
    <w:p w14:paraId="35501305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9. Администрация сайта вправе вносить изменения в настоящую Политику конфиденциальности без согласия Пользователя.</w:t>
      </w:r>
    </w:p>
    <w:p w14:paraId="5BF67976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9.1.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199E8B1F" w14:textId="77777777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9.2. Все предложения или вопросы по настоящей Политике конфиденциальности следует сообщать по адресу электронной почты </w:t>
      </w:r>
      <w:hyperlink r:id="rId5" w:history="1">
        <w:r w:rsidRPr="00D24942">
          <w:rPr>
            <w:rFonts w:ascii="Times New Roman" w:eastAsia="Times New Roman" w:hAnsi="Times New Roman" w:cs="Times New Roman"/>
            <w:spacing w:val="15"/>
            <w:sz w:val="21"/>
            <w:szCs w:val="21"/>
            <w:bdr w:val="none" w:sz="0" w:space="0" w:color="auto" w:frame="1"/>
            <w:lang w:eastAsia="ru-RU"/>
          </w:rPr>
          <w:t>info@atlantis-capital.ru</w:t>
        </w:r>
      </w:hyperlink>
    </w:p>
    <w:p w14:paraId="724BE346" w14:textId="007FFDEF" w:rsidR="00D24942" w:rsidRPr="00D24942" w:rsidRDefault="00D24942" w:rsidP="00187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</w:pP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9.3. Действующая Политика конфиденциальности размещена на странице по адресу </w:t>
      </w:r>
      <w:r w:rsidR="00187FC8" w:rsidRPr="00187FC8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https://жк-одинцово-сити.рф/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politika-konfidenczialnosti/ Обновлено «01» </w:t>
      </w:r>
      <w:r w:rsidR="00187FC8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сентября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 202</w:t>
      </w:r>
      <w:r w:rsidR="00187FC8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>4</w:t>
      </w:r>
      <w:r w:rsidRPr="00D24942">
        <w:rPr>
          <w:rFonts w:ascii="Times New Roman" w:eastAsia="Times New Roman" w:hAnsi="Times New Roman" w:cs="Times New Roman"/>
          <w:spacing w:val="15"/>
          <w:sz w:val="21"/>
          <w:szCs w:val="21"/>
          <w:lang w:eastAsia="ru-RU"/>
        </w:rPr>
        <w:t xml:space="preserve"> г.</w:t>
      </w:r>
    </w:p>
    <w:sectPr w:rsidR="00D24942" w:rsidRPr="00D2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D2E99"/>
    <w:multiLevelType w:val="multilevel"/>
    <w:tmpl w:val="BF36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42"/>
    <w:rsid w:val="00187FC8"/>
    <w:rsid w:val="008621A1"/>
    <w:rsid w:val="00D2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C359"/>
  <w15:chartTrackingRefBased/>
  <w15:docId w15:val="{C55789CE-9EDD-49BD-9970-B7E4E36F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4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4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4942"/>
    <w:rPr>
      <w:color w:val="0000FF"/>
      <w:u w:val="single"/>
    </w:rPr>
  </w:style>
  <w:style w:type="character" w:customStyle="1" w:styleId="elementor-button-text">
    <w:name w:val="elementor-button-text"/>
    <w:basedOn w:val="a0"/>
    <w:rsid w:val="00D24942"/>
  </w:style>
  <w:style w:type="character" w:customStyle="1" w:styleId="ng-tns-c3-2">
    <w:name w:val="ng-tns-c3-2"/>
    <w:basedOn w:val="a0"/>
    <w:rsid w:val="00D24942"/>
  </w:style>
  <w:style w:type="character" w:customStyle="1" w:styleId="p-dropdown-label">
    <w:name w:val="p-dropdown-label"/>
    <w:basedOn w:val="a0"/>
    <w:rsid w:val="00D24942"/>
  </w:style>
  <w:style w:type="character" w:customStyle="1" w:styleId="p-button-label">
    <w:name w:val="p-button-label"/>
    <w:basedOn w:val="a0"/>
    <w:rsid w:val="00D2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5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41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0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41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0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27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36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6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51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1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5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530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7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03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15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69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9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28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681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44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03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62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83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4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52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9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42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61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8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7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29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3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105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3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96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8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8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0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18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0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9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40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3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47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35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31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0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3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6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06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768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1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43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744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1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8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87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44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2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0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19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1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2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45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71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509">
                  <w:marLeft w:val="0"/>
                  <w:marRight w:val="0"/>
                  <w:marTop w:val="0"/>
                  <w:marBottom w:val="0"/>
                  <w:divBdr>
                    <w:top w:val="single" w:sz="2" w:space="0" w:color="E60017"/>
                    <w:left w:val="single" w:sz="36" w:space="0" w:color="E60017"/>
                    <w:bottom w:val="single" w:sz="2" w:space="0" w:color="E60017"/>
                    <w:right w:val="single" w:sz="2" w:space="0" w:color="E60017"/>
                  </w:divBdr>
                  <w:divsChild>
                    <w:div w:id="20949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22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087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935180">
              <w:marLeft w:val="0"/>
              <w:marRight w:val="0"/>
              <w:marTop w:val="0"/>
              <w:marBottom w:val="600"/>
              <w:divBdr>
                <w:top w:val="single" w:sz="6" w:space="0" w:color="E7EBF4"/>
                <w:left w:val="none" w:sz="0" w:space="0" w:color="auto"/>
                <w:bottom w:val="single" w:sz="6" w:space="15" w:color="E7EBF4"/>
                <w:right w:val="none" w:sz="0" w:space="0" w:color="auto"/>
              </w:divBdr>
              <w:divsChild>
                <w:div w:id="1592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4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25848556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tlantis-capi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2025-04-22T10:00:00Z</dcterms:created>
  <dcterms:modified xsi:type="dcterms:W3CDTF">2025-04-22T10:33:00Z</dcterms:modified>
</cp:coreProperties>
</file>