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8A92" w14:textId="47B040A2" w:rsidR="00A87323" w:rsidRPr="00A87323" w:rsidRDefault="00A87323" w:rsidP="008F1BDF">
      <w:pPr>
        <w:spacing w:after="0" w:line="581" w:lineRule="atLeast"/>
        <w:jc w:val="center"/>
        <w:outlineLvl w:val="0"/>
        <w:rPr>
          <w:rFonts w:ascii="Times New Roman" w:eastAsia="Times New Roman" w:hAnsi="Times New Roman" w:cs="Times New Roman"/>
          <w:color w:val="2A2A30"/>
          <w:kern w:val="36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kern w:val="36"/>
          <w:sz w:val="24"/>
          <w:szCs w:val="24"/>
          <w:lang w:eastAsia="ru-RU"/>
        </w:rPr>
        <w:t xml:space="preserve">Политика обработки персональных данных </w:t>
      </w:r>
      <w:r w:rsidRPr="008F1BDF">
        <w:rPr>
          <w:rFonts w:ascii="Times New Roman" w:eastAsia="Times New Roman" w:hAnsi="Times New Roman" w:cs="Times New Roman"/>
          <w:color w:val="2A2A30"/>
          <w:kern w:val="36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Pr="008F1BDF">
        <w:rPr>
          <w:rFonts w:ascii="Times New Roman" w:eastAsia="Times New Roman" w:hAnsi="Times New Roman" w:cs="Times New Roman"/>
          <w:color w:val="2A2A30"/>
          <w:kern w:val="36"/>
          <w:sz w:val="24"/>
          <w:szCs w:val="24"/>
          <w:lang w:eastAsia="ru-RU"/>
        </w:rPr>
        <w:t>»</w:t>
      </w:r>
    </w:p>
    <w:p w14:paraId="5615C3A0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1. Общие положения.</w:t>
      </w:r>
    </w:p>
    <w:p w14:paraId="1BFEC0FF" w14:textId="6D99654F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1.1. Настоящая Политика разработана во исполнение требований Федерального закона от 27.07.2006 N 152-ФЗ "О персональных данных" в соответствии с целями, задачами и принципами обеспечения безопасности персональных данных (далее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</w:t>
      </w:r>
      <w:r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ерсональные данные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) </w:t>
      </w:r>
      <w:r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».</w:t>
      </w:r>
    </w:p>
    <w:p w14:paraId="173EB162" w14:textId="2206637C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1.2. Цель настоящей Политики: обеспечение обработки </w:t>
      </w:r>
      <w:r w:rsidR="00077FB6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П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ерсональных данных 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в соответствии с требованиями действующего законодательства Российской Федерации в сфере защиты </w:t>
      </w:r>
      <w:r w:rsidR="00077FB6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П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ерсональных данных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, обеспечение безопасности </w:t>
      </w:r>
      <w:r w:rsidR="00077FB6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П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ерсональных данных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, обрабатываемых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, от всех видов угроз, внешних и внутренних, умышленных и непреднамеренных, минимизация ущерба от возможной реализации угроз безопасности </w:t>
      </w:r>
      <w:r w:rsidR="00077FB6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П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ерсональных данных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.</w:t>
      </w:r>
    </w:p>
    <w:p w14:paraId="5B27BFA9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2. Основные термины и определения.</w:t>
      </w:r>
    </w:p>
    <w:p w14:paraId="1EF0A60A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2.1 Персональные данные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любая информация, относящаяся к п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рямо или косвенно определенному 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или определяемому физическому лицу (субъекту персональных данных).</w:t>
      </w:r>
    </w:p>
    <w:p w14:paraId="111E99D7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2.2. Информация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сведения (сообщения, данные) независимо от формы их представления.</w:t>
      </w:r>
    </w:p>
    <w:p w14:paraId="5E00762A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2.3. Оператор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2C217C7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2.4. Обработка персональных данных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B17040F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2.5. Автоматизированная обработка персональных данных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обработка персональных данных с помощью средств вычислительной техники.</w:t>
      </w:r>
    </w:p>
    <w:p w14:paraId="3D039A54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2.6. Предо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ставление персональных данных - 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действия, направленные на раскрытие персональных данных определенному лицу или определенному кругу лиц.</w:t>
      </w:r>
    </w:p>
    <w:p w14:paraId="4E444B20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2.7. Распространение персональных данных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действия, направленные на раскрытие данных неопределенному кругу лиц.</w:t>
      </w:r>
    </w:p>
    <w:p w14:paraId="2D02F6D3" w14:textId="77777777" w:rsidR="00A87323" w:rsidRPr="00A87323" w:rsidRDefault="00077FB6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2.8. </w:t>
      </w:r>
      <w:r w:rsidR="0051752A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Трансграничная п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ередача персональных данных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65C3BB37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2.9. Блокирование персональных данных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14:paraId="20F22086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lastRenderedPageBreak/>
        <w:t xml:space="preserve">2.10. Уничтожение персональных данных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3D66B9B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2.11. Обезличивание персональных данных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53EAD241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2.12. Информационная система персональных данных 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290E33F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3. Правовые основания обработки персональных данных.</w:t>
      </w:r>
    </w:p>
    <w:p w14:paraId="3B6AEDB6" w14:textId="0CA66CAA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осуществляет обработку персональных данных, в том числе: Конституция Российской Федерации; Трудовой кодекс Российской Федерации; Федеральный закон от 30.12.2004 N 214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-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Устав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, договорные отношения с клиентами, согласие субъектов персональных данных на обработку их персональных данных и иные нормативные правовые акты.</w:t>
      </w:r>
    </w:p>
    <w:p w14:paraId="102E227B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4. Принципы и цели обработки персональных данных.</w:t>
      </w:r>
    </w:p>
    <w:p w14:paraId="54ED8779" w14:textId="03DDAAE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4.1. Обработка персональных данных в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осуществляется с учетом необходимости обеспечения защиты прав и свобод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14:paraId="37730F0A" w14:textId="071858C8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обработка персональных данных осуществляется в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на законной и справедливой основе;</w:t>
      </w:r>
    </w:p>
    <w:p w14:paraId="5414C38E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обработка персональных данных ограничивается достижением конкретных, заранее определенных и законных целей;</w:t>
      </w:r>
    </w:p>
    <w:p w14:paraId="3B9EFF05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не допускается обработка персональных данных, несовместимая с целями сбора персональных данных;</w:t>
      </w:r>
    </w:p>
    <w:p w14:paraId="5DAA33E3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14:paraId="659579D5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обработке подлежат только персональные данные, которые отвечают целям их обработки;</w:t>
      </w:r>
    </w:p>
    <w:p w14:paraId="326FCF93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 отношению к заявленным целям их обработки;</w:t>
      </w:r>
    </w:p>
    <w:p w14:paraId="067B0329" w14:textId="0143C8A2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принимаются необходимые меры либо 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lastRenderedPageBreak/>
        <w:t>обеспечивается их принятие по удалению или уточнению неполных или неточных персональных данных;</w:t>
      </w:r>
    </w:p>
    <w:p w14:paraId="3834FDAF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поручителем</w:t>
      </w:r>
      <w:proofErr w:type="gramEnd"/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по которому является субъект персональных данных;</w:t>
      </w:r>
    </w:p>
    <w:p w14:paraId="63F4E87B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4587A295" w14:textId="34594FA4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4.2. Персональные данные обрабатываются в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в целях:</w:t>
      </w:r>
    </w:p>
    <w:p w14:paraId="7F74F72E" w14:textId="7D3AAE4C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;</w:t>
      </w:r>
    </w:p>
    <w:p w14:paraId="453BA3BC" w14:textId="0A5965B1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осуществления функций, полномочий и обязанностей, возложенных законодательством Российской Федерации на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;</w:t>
      </w:r>
    </w:p>
    <w:p w14:paraId="1C053F3D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защиты жизни, здоровья или иных жизненно важных интересов субъектов персональных данных;</w:t>
      </w:r>
    </w:p>
    <w:p w14:paraId="1057B5C5" w14:textId="48E62055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подготовки, заключения, исполнения и прекращения договоров с клиентами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;</w:t>
      </w:r>
    </w:p>
    <w:p w14:paraId="0FE4F94C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исполнения судебных актов, актов других органов или должностных лиц, подлежащих исполнению в соответствии с законодательством Российской Федерации об исполнительном производстве;</w:t>
      </w:r>
    </w:p>
    <w:p w14:paraId="5E3C8AF6" w14:textId="05658103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осуществления прав и законных интересов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в рамках осуществления видов деятельности, предусмотренных Уставом и иными локальными нормативными актами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, или третьих лиц либо достижения общественно значимых целей;</w:t>
      </w:r>
    </w:p>
    <w:p w14:paraId="53ABDB9A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взаимодействия с потенциальными покупателями на сайте компании в сети интернет;</w:t>
      </w:r>
    </w:p>
    <w:p w14:paraId="031493CB" w14:textId="50BE695A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обеспечения работы программных обеспечений правообладателем которых является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,</w:t>
      </w:r>
    </w:p>
    <w:p w14:paraId="477674FD" w14:textId="77777777" w:rsidR="00A87323" w:rsidRPr="00A87323" w:rsidRDefault="00A87323" w:rsidP="008F1BD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в иных законных целях.</w:t>
      </w:r>
    </w:p>
    <w:p w14:paraId="2672E821" w14:textId="2EC38E31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5. Перечень субъектов, персональные данные которых обрабатываются в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.</w:t>
      </w:r>
    </w:p>
    <w:p w14:paraId="213FF8C8" w14:textId="7C341073" w:rsidR="00A87323" w:rsidRPr="00A87323" w:rsidRDefault="00A87323" w:rsidP="008F1BD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В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обрабатываются персональные данные следующих категорий субъектов персональных данных: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</w:t>
      </w:r>
    </w:p>
    <w:p w14:paraId="2E37CC60" w14:textId="546187CB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работники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и их близкие родственники;</w:t>
      </w:r>
    </w:p>
    <w:p w14:paraId="2DA84FCD" w14:textId="641D30B5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работники дочерних обществ и организаций 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077FB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;</w:t>
      </w:r>
    </w:p>
    <w:p w14:paraId="2D0A258B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физические лица, претендующие на замещение вакантных должностей;</w:t>
      </w:r>
    </w:p>
    <w:p w14:paraId="794F1691" w14:textId="641E42A8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физические лица (клиенты, потенциальные клиенты), состоящие в договорных или иных гражданско-правовых отношениях с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»,</w:t>
      </w:r>
    </w:p>
    <w:p w14:paraId="6A21A70B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lastRenderedPageBreak/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другие субъекты персональных данных (для обеспечения реализации целей обработки, указанных в разделе 4 Политики).</w:t>
      </w:r>
    </w:p>
    <w:p w14:paraId="28124044" w14:textId="3A69FAF1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6. Перечень персональных данных, обрабатываемых 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.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</w:t>
      </w:r>
    </w:p>
    <w:p w14:paraId="5F38406D" w14:textId="54D43B29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Перечень персональных данных, обрабатываемых 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, определяется в соответствии с законодательством Российской Федерации и локальными нормативными актами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с учетом целей обработки персональных данных, указанных в разделе 5 Политики.</w:t>
      </w:r>
    </w:p>
    <w:p w14:paraId="0C0C79A1" w14:textId="14029F4E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7. Функции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при осуществлении обработки персональных данных.</w:t>
      </w:r>
    </w:p>
    <w:p w14:paraId="55A2DBC5" w14:textId="5A14753F" w:rsidR="00A87323" w:rsidRPr="00A87323" w:rsidRDefault="00790C48" w:rsidP="008F1BD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при осуществлении обработки персональных данных:</w:t>
      </w:r>
    </w:p>
    <w:p w14:paraId="63D5FCF1" w14:textId="64DBC022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принимает меры, необходимые и достаточные для обеспечения выполнения требований законодательства Российской Федерации и локальных нормативных актов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в области персональных данных;</w:t>
      </w:r>
    </w:p>
    <w:p w14:paraId="2355845E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22C3C352" w14:textId="47F711A9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назначает лицо, ответственное за организацию обработки персональных данных 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;</w:t>
      </w:r>
    </w:p>
    <w:p w14:paraId="4B28EAF8" w14:textId="06494705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издает локальные нормативные акты, определяющие политику и вопросы обработки и защиты персональных данных 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;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</w:t>
      </w:r>
    </w:p>
    <w:p w14:paraId="7BCAFF30" w14:textId="16596D2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осуществляет ознакомление работников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, его филиалов и представительств, непосредственно осуществляющих обработку персональных данных, с положениями законодательства Российской Федерации и локальных нормативных актов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в области персональных данных, в том числе требованиями к защите персональных данных, и обучение указанных работников;</w:t>
      </w:r>
    </w:p>
    <w:p w14:paraId="35ACBF23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публикует или иным образом обеспечивает неограниченный доступ к настоящей Политике;</w:t>
      </w:r>
    </w:p>
    <w:p w14:paraId="3F2D6E5E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14:paraId="4CEFDF05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прекращает обработку и уничтожает персональные данные в случаях, предусмотренных законодательством Российской Федераци</w:t>
      </w: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и в области персональных данных,</w:t>
      </w:r>
    </w:p>
    <w:p w14:paraId="294B989C" w14:textId="77777777" w:rsidR="00A87323" w:rsidRPr="00A87323" w:rsidRDefault="00A87323" w:rsidP="008F1BD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14:paraId="542A71B0" w14:textId="15F74255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8. Условия обработки персональных данных 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.</w:t>
      </w:r>
    </w:p>
    <w:p w14:paraId="7B583EAE" w14:textId="443F266F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8.1. Обработка персональных данных 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14:paraId="03699FF0" w14:textId="666EE0ED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lastRenderedPageBreak/>
        <w:t xml:space="preserve">8.2.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14:paraId="06295E15" w14:textId="12602D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8.3. К обработке персональных данных допускаются работники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, в должностные обязанности которых входит обработка персональных данных.</w:t>
      </w:r>
    </w:p>
    <w:p w14:paraId="7C0AFF53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8.4. Обработка персональных данных, разрешенных субъектом персональных данных для распространения, осуществляется с соблюдением запретов и условий, установленных статьей 10.1 Федерального закона "О персональных данных».</w:t>
      </w:r>
    </w:p>
    <w:p w14:paraId="4CF22018" w14:textId="011A1830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8.5.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» 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14:paraId="7FC605D1" w14:textId="6BA7EF03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8.6.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» 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жизни.</w:t>
      </w:r>
    </w:p>
    <w:p w14:paraId="6ADA1F9B" w14:textId="3C6C95B1" w:rsidR="00A87323" w:rsidRPr="00583279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8.7. </w:t>
      </w:r>
      <w:r w:rsidR="00790C48" w:rsidRPr="00583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583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583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осуществляет обработку биометрических категорий персональных данных.</w:t>
      </w:r>
    </w:p>
    <w:p w14:paraId="4CFB60BD" w14:textId="17B9AA0E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8.8. Используемые в 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790C48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» 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базы данных информации, содержащей </w:t>
      </w:r>
      <w:r w:rsidR="00790C48" w:rsidRPr="008F1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90C48" w:rsidRPr="00A87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ерсональны</w:t>
      </w:r>
      <w:r w:rsidR="00E11546" w:rsidRPr="008F1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790C48" w:rsidRPr="00A873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</w:t>
      </w:r>
      <w:r w:rsidR="00790C48" w:rsidRPr="008F1B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граждан Российской Федерации, располагаются на территории Российской Федерации.</w:t>
      </w:r>
    </w:p>
    <w:p w14:paraId="62BB0DFF" w14:textId="26828D51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8.9. Сроки хранения персональных данных в 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определяются в соответствии с законодательством Российской Федерации и нормативными документами 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.</w:t>
      </w:r>
    </w:p>
    <w:p w14:paraId="3D14D996" w14:textId="77777777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9. Перечень действий с персональными данными и способы их обработки.</w:t>
      </w:r>
    </w:p>
    <w:p w14:paraId="63EC232F" w14:textId="79726A76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9.1. 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» 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750EBE27" w14:textId="68A2FB2F" w:rsidR="00A87323" w:rsidRPr="00A87323" w:rsidRDefault="00A87323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9.2. Обработка персональных данных в 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осуществляется следующими способами:</w:t>
      </w:r>
    </w:p>
    <w:p w14:paraId="51A1D694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неавтоматизированная обработка персональных данных;</w:t>
      </w:r>
    </w:p>
    <w:p w14:paraId="48B1C1B5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14:paraId="666123B4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смешанная обработка персональных данных.</w:t>
      </w:r>
    </w:p>
    <w:p w14:paraId="37A3A042" w14:textId="2B222926" w:rsidR="00A87323" w:rsidRPr="00A87323" w:rsidRDefault="00A87323" w:rsidP="003A0BC5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9.3. 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3E4CB7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» 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не осуществляет трансграничную передачу персональных данных.</w:t>
      </w:r>
    </w:p>
    <w:p w14:paraId="1B47E516" w14:textId="77777777" w:rsidR="00A87323" w:rsidRPr="00A87323" w:rsidRDefault="00A87323" w:rsidP="003A0BC5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10. Права субъектов персональных данных.</w:t>
      </w:r>
    </w:p>
    <w:p w14:paraId="302C400E" w14:textId="77777777" w:rsidR="00A87323" w:rsidRPr="00A87323" w:rsidRDefault="00A87323" w:rsidP="003A0BC5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lastRenderedPageBreak/>
        <w:t>Субъекты персональных данных имеют право на:</w:t>
      </w:r>
    </w:p>
    <w:p w14:paraId="2CA2225E" w14:textId="5B11C459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полную информацию об их персональных данных, обрабатываемых в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;</w:t>
      </w:r>
    </w:p>
    <w:p w14:paraId="630D3C59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DD1181F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уточнение своих персональных данных, их 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2997256B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отзыв согласия на обработку персональных данных</w:t>
      </w:r>
      <w:r w:rsidR="00BD6F96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,</w:t>
      </w:r>
    </w:p>
    <w:p w14:paraId="268350A4" w14:textId="77777777" w:rsidR="00A87323" w:rsidRPr="00A87323" w:rsidRDefault="00A87323" w:rsidP="00BD6F96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осуществление иных прав, предусмотренных законодательством Российской Федерации.</w:t>
      </w:r>
    </w:p>
    <w:p w14:paraId="16B96418" w14:textId="361DA6F4" w:rsidR="00A87323" w:rsidRPr="00A87323" w:rsidRDefault="00A87323" w:rsidP="003A0BC5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11. Меры, принимаемые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для обеспечения выполнения обязанностей оператора при обработке персональных данных.</w:t>
      </w:r>
    </w:p>
    <w:p w14:paraId="6141AF41" w14:textId="0A0C163C" w:rsidR="00A87323" w:rsidRPr="00A87323" w:rsidRDefault="00A87323" w:rsidP="003A0BC5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11.1. Меры, необходимые и достаточные для обеспечения выполнения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обязанностей оператора, предусмотренных законодательством Российской Федерации в области персональных данных, включают:</w:t>
      </w:r>
    </w:p>
    <w:p w14:paraId="2FED35D8" w14:textId="62D78F29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назначение лица, ответственного за организацию обработки персональных данных в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;</w:t>
      </w:r>
    </w:p>
    <w:p w14:paraId="3A376228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принятие локальных нормативных актов и иных документов в области обработки и защиты персональных данных;</w:t>
      </w:r>
    </w:p>
    <w:p w14:paraId="79BD6554" w14:textId="4CEA5243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организацию обучения и проведение методической работы с работниками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, занимающими должности, включенные в перечень должностей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, при замещении которых осуществляется обработка персональных данных;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</w:t>
      </w:r>
    </w:p>
    <w:p w14:paraId="71E54EAF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получение согласий субъектов персональных данных на обработку их персональных данных, за исключением случаев, предусмотренных законодательством Российской Федерации;</w:t>
      </w:r>
    </w:p>
    <w:p w14:paraId="0508837E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обособление персональных данных, обрабатываемых без использования средств автоматизации, от иной информации, в частности путем их фиксации на отдельных материальных носителях персональных данных, в специальных разделах;</w:t>
      </w:r>
    </w:p>
    <w:p w14:paraId="32A92C40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обеспечение раздельного хранения персональных данных и их материальных носителей, обработка которых осуществляется в разных целях и которые содержат разные категории персональных данных;</w:t>
      </w:r>
    </w:p>
    <w:p w14:paraId="1F1364ED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установление запрета на передачу персональных данных по открытым каналам связи, вычислительным сетям вне пределов контролируемой зоны;</w:t>
      </w:r>
    </w:p>
    <w:p w14:paraId="46138B20" w14:textId="77777777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хранение материальных носителей персональных данных с соблюдением условий, обеспечивающих сохранность персональных данных и исключающих несанкционированный доступ к ним;</w:t>
      </w:r>
    </w:p>
    <w:p w14:paraId="76CD18D9" w14:textId="68D7EB59" w:rsidR="00A87323" w:rsidRPr="00A87323" w:rsidRDefault="007F5FF5" w:rsidP="00BD6F96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•</w:t>
      </w:r>
      <w:r w:rsidR="00A87323"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осуществление внутреннего контроля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,</w:t>
      </w:r>
    </w:p>
    <w:p w14:paraId="353F2EF3" w14:textId="77777777" w:rsidR="00A87323" w:rsidRPr="00A87323" w:rsidRDefault="00A87323" w:rsidP="008F1BDF">
      <w:pPr>
        <w:spacing w:after="0" w:line="390" w:lineRule="atLeast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lastRenderedPageBreak/>
        <w:t>иные меры, предусмотренные законодательством Российской Федерации в области персональных данных.</w:t>
      </w:r>
    </w:p>
    <w:p w14:paraId="53F8EC54" w14:textId="491714D8" w:rsidR="00A87323" w:rsidRPr="00A87323" w:rsidRDefault="00A87323" w:rsidP="003A0BC5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11.2.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, регламентирующими вопросы обеспечения безопасности персональных данных при их обработке в информационных системах персональных данных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.</w:t>
      </w:r>
    </w:p>
    <w:p w14:paraId="0F8F3A5F" w14:textId="77777777" w:rsidR="00A87323" w:rsidRPr="00A87323" w:rsidRDefault="00A87323" w:rsidP="003A0BC5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12. Заключительные положения.</w:t>
      </w:r>
    </w:p>
    <w:p w14:paraId="04BEF88D" w14:textId="07461091" w:rsidR="00A87323" w:rsidRPr="00A87323" w:rsidRDefault="00A87323" w:rsidP="003A0BC5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12.1. Настоящая Политика является общедоступным документом и подлежит размещению на официальном сайте 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E11546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.</w:t>
      </w:r>
    </w:p>
    <w:p w14:paraId="2D51E8E1" w14:textId="751114F0" w:rsidR="00A87323" w:rsidRPr="00A87323" w:rsidRDefault="00A87323" w:rsidP="003A0BC5">
      <w:pPr>
        <w:spacing w:after="0" w:line="390" w:lineRule="atLeast"/>
        <w:ind w:firstLine="567"/>
        <w:jc w:val="both"/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</w:pP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12.2. Ответственность за нарушение требований законодательства Российской Федерации и нормативных документов </w:t>
      </w:r>
      <w:r w:rsidR="008F1BDF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ООО СЗ «</w:t>
      </w:r>
      <w:r w:rsidR="00F77575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МАРУСИНО</w:t>
      </w:r>
      <w:r w:rsidR="008F1BDF" w:rsidRPr="008F1BDF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>»</w:t>
      </w:r>
      <w:r w:rsidRPr="00A87323">
        <w:rPr>
          <w:rFonts w:ascii="Times New Roman" w:eastAsia="Times New Roman" w:hAnsi="Times New Roman" w:cs="Times New Roman"/>
          <w:color w:val="2A2A30"/>
          <w:sz w:val="24"/>
          <w:szCs w:val="24"/>
          <w:lang w:eastAsia="ru-RU"/>
        </w:rPr>
        <w:t xml:space="preserve"> в области персональных данных определяется в соответствии с законодательством Российской Федерации.</w:t>
      </w:r>
    </w:p>
    <w:p w14:paraId="3A5FC74C" w14:textId="77777777" w:rsidR="0009215B" w:rsidRDefault="0009215B"/>
    <w:sectPr w:rsidR="0009215B" w:rsidSect="00A87323">
      <w:pgSz w:w="11900" w:h="16840"/>
      <w:pgMar w:top="357" w:right="560" w:bottom="35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23"/>
    <w:rsid w:val="00077FB6"/>
    <w:rsid w:val="0009215B"/>
    <w:rsid w:val="003A0BC5"/>
    <w:rsid w:val="003E4CB7"/>
    <w:rsid w:val="0051752A"/>
    <w:rsid w:val="00583279"/>
    <w:rsid w:val="00703ED6"/>
    <w:rsid w:val="00790C48"/>
    <w:rsid w:val="007F5FF5"/>
    <w:rsid w:val="008F1BDF"/>
    <w:rsid w:val="00A87323"/>
    <w:rsid w:val="00AC30E3"/>
    <w:rsid w:val="00BD6F96"/>
    <w:rsid w:val="00E11546"/>
    <w:rsid w:val="00F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B8C2"/>
  <w15:chartTrackingRefBased/>
  <w15:docId w15:val="{C2E36E86-017D-4446-BA9A-E72AFDE9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Павел Степанов</cp:lastModifiedBy>
  <cp:revision>2</cp:revision>
  <dcterms:created xsi:type="dcterms:W3CDTF">2024-11-05T08:30:00Z</dcterms:created>
  <dcterms:modified xsi:type="dcterms:W3CDTF">2024-11-05T08:30:00Z</dcterms:modified>
</cp:coreProperties>
</file>