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A74F4" w:rsidRDefault="00000000">
      <w:pPr>
        <w:pStyle w:val="a4"/>
      </w:pPr>
      <w:r>
        <w:t>Политика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пользователей</w:t>
      </w:r>
      <w:r>
        <w:rPr>
          <w:spacing w:val="-3"/>
        </w:rPr>
        <w:t xml:space="preserve"> </w:t>
      </w:r>
      <w:r>
        <w:t>сайта</w:t>
      </w:r>
    </w:p>
    <w:p w:rsidR="000A74F4" w:rsidRDefault="00000000">
      <w:pPr>
        <w:pStyle w:val="a3"/>
        <w:spacing w:before="269"/>
        <w:ind w:right="206"/>
        <w:jc w:val="both"/>
      </w:pPr>
      <w:r>
        <w:t>Настоящая Политика обработки и конфиденциальности персональных данных (далее – Политика)</w:t>
      </w:r>
      <w:r>
        <w:rPr>
          <w:spacing w:val="-47"/>
        </w:rPr>
        <w:t xml:space="preserve"> </w:t>
      </w:r>
      <w:r>
        <w:t>действует в отношении всей информации, которую данный сайт может получить о Пользователе,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котором размещен текст</w:t>
      </w:r>
      <w:r>
        <w:rPr>
          <w:spacing w:val="1"/>
        </w:rPr>
        <w:t xml:space="preserve"> </w:t>
      </w:r>
      <w:r>
        <w:t>данной Политики,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продуктов,</w:t>
      </w:r>
    </w:p>
    <w:p w:rsidR="000A74F4" w:rsidRDefault="00000000">
      <w:pPr>
        <w:pStyle w:val="a3"/>
        <w:spacing w:before="1"/>
        <w:jc w:val="both"/>
      </w:pPr>
      <w:r>
        <w:t>размещенных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нем.</w:t>
      </w:r>
    </w:p>
    <w:p w:rsidR="000A74F4" w:rsidRDefault="000A74F4">
      <w:pPr>
        <w:pStyle w:val="a3"/>
        <w:ind w:left="0"/>
      </w:pPr>
    </w:p>
    <w:p w:rsidR="000A74F4" w:rsidRDefault="00000000">
      <w:pPr>
        <w:pStyle w:val="1"/>
        <w:numPr>
          <w:ilvl w:val="0"/>
          <w:numId w:val="6"/>
        </w:numPr>
        <w:tabs>
          <w:tab w:val="left" w:pos="325"/>
        </w:tabs>
      </w:pPr>
      <w:r>
        <w:t>ОПРЕДЕЛЕНИЯ</w:t>
      </w:r>
    </w:p>
    <w:p w:rsidR="000A74F4" w:rsidRDefault="000A74F4">
      <w:pPr>
        <w:pStyle w:val="a3"/>
        <w:spacing w:before="11"/>
        <w:ind w:left="0"/>
        <w:rPr>
          <w:b/>
          <w:sz w:val="21"/>
        </w:rPr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</w:pPr>
      <w:r>
        <w:t>В</w:t>
      </w:r>
      <w:r>
        <w:rPr>
          <w:spacing w:val="-4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термины:</w:t>
      </w:r>
    </w:p>
    <w:p w:rsidR="000A74F4" w:rsidRDefault="000A74F4">
      <w:pPr>
        <w:pStyle w:val="a3"/>
        <w:ind w:left="0"/>
      </w:pPr>
    </w:p>
    <w:p w:rsidR="000A74F4" w:rsidRDefault="00000000">
      <w:pPr>
        <w:pStyle w:val="a3"/>
        <w:ind w:right="265"/>
      </w:pPr>
      <w:r>
        <w:t>Администрация сайта – уполномоченные сотрудники на управления сайтом, действующие от его</w:t>
      </w:r>
      <w:r>
        <w:rPr>
          <w:spacing w:val="-47"/>
        </w:rPr>
        <w:t xml:space="preserve"> </w:t>
      </w:r>
      <w:r>
        <w:t>имени,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организуют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</w:p>
    <w:p w:rsidR="000A74F4" w:rsidRDefault="00000000">
      <w:pPr>
        <w:pStyle w:val="a3"/>
        <w:spacing w:before="1"/>
        <w:ind w:right="475"/>
      </w:pPr>
      <w:r>
        <w:t>определяет цели обработки персональных данных, состав персональных данных, подлежащих</w:t>
      </w:r>
      <w:r>
        <w:rPr>
          <w:spacing w:val="-47"/>
        </w:rPr>
        <w:t xml:space="preserve"> </w:t>
      </w:r>
      <w:r>
        <w:t>обработке, действия (операции),</w:t>
      </w:r>
      <w:r>
        <w:rPr>
          <w:spacing w:val="-1"/>
        </w:rPr>
        <w:t xml:space="preserve"> </w:t>
      </w:r>
      <w:r>
        <w:t>совершаемые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данными.</w:t>
      </w:r>
    </w:p>
    <w:p w:rsidR="000A74F4" w:rsidRDefault="000A74F4">
      <w:pPr>
        <w:pStyle w:val="a3"/>
        <w:spacing w:before="1"/>
        <w:ind w:left="0"/>
      </w:pPr>
    </w:p>
    <w:p w:rsidR="000A74F4" w:rsidRDefault="00000000">
      <w:pPr>
        <w:pStyle w:val="a3"/>
        <w:ind w:right="152"/>
      </w:pPr>
      <w:r>
        <w:t>Персональные данные — любая информация, относящаяся к прямо или косвенно определенному</w:t>
      </w:r>
      <w:r>
        <w:rPr>
          <w:spacing w:val="-4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определяемому</w:t>
      </w:r>
      <w:r>
        <w:rPr>
          <w:spacing w:val="-1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лицу</w:t>
      </w:r>
      <w:r>
        <w:rPr>
          <w:spacing w:val="-1"/>
        </w:rPr>
        <w:t xml:space="preserve"> </w:t>
      </w:r>
      <w:r>
        <w:t>(субъекту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данных),</w:t>
      </w:r>
      <w:r>
        <w:rPr>
          <w:spacing w:val="-3"/>
        </w:rPr>
        <w:t xml:space="preserve"> </w:t>
      </w:r>
      <w:r>
        <w:t>в соответствии с</w:t>
      </w:r>
    </w:p>
    <w:p w:rsidR="000A74F4" w:rsidRDefault="00000000">
      <w:pPr>
        <w:pStyle w:val="a3"/>
        <w:ind w:right="1136"/>
      </w:pPr>
      <w:r>
        <w:t>требованиями Федерального закона Российской Федерации от 27.07.2006 № 152-ФЗ «О</w:t>
      </w:r>
      <w:r>
        <w:rPr>
          <w:spacing w:val="-47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данных»).</w:t>
      </w:r>
    </w:p>
    <w:p w:rsidR="000A74F4" w:rsidRDefault="000A74F4">
      <w:pPr>
        <w:pStyle w:val="a3"/>
        <w:spacing w:before="11"/>
        <w:ind w:left="0"/>
        <w:rPr>
          <w:sz w:val="21"/>
        </w:rPr>
      </w:pPr>
    </w:p>
    <w:p w:rsidR="000A74F4" w:rsidRDefault="00000000">
      <w:pPr>
        <w:pStyle w:val="a3"/>
        <w:jc w:val="both"/>
      </w:pPr>
      <w:r>
        <w:t>Обработка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(операция)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действий</w:t>
      </w:r>
    </w:p>
    <w:p w:rsidR="000A74F4" w:rsidRDefault="00000000">
      <w:pPr>
        <w:pStyle w:val="a3"/>
        <w:ind w:right="192"/>
        <w:jc w:val="both"/>
      </w:pPr>
      <w:r>
        <w:t>(операций), совершаемых с использованием средств автоматизации или без использования таких</w:t>
      </w:r>
      <w:r>
        <w:rPr>
          <w:spacing w:val="-4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данными,</w:t>
      </w:r>
      <w:r>
        <w:rPr>
          <w:spacing w:val="-1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сбор,</w:t>
      </w:r>
      <w:r>
        <w:rPr>
          <w:spacing w:val="-2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систематизацию,</w:t>
      </w:r>
      <w:r>
        <w:rPr>
          <w:spacing w:val="-3"/>
        </w:rPr>
        <w:t xml:space="preserve"> </w:t>
      </w:r>
      <w:r>
        <w:t>накопление,</w:t>
      </w:r>
    </w:p>
    <w:p w:rsidR="000A74F4" w:rsidRDefault="00000000">
      <w:pPr>
        <w:pStyle w:val="a3"/>
        <w:spacing w:before="1"/>
        <w:ind w:right="1254"/>
        <w:jc w:val="both"/>
      </w:pPr>
      <w:r>
        <w:t>хранение, уточнение (обновление, изменение), извлечение, использование, передачу</w:t>
      </w:r>
      <w:r>
        <w:rPr>
          <w:spacing w:val="1"/>
        </w:rPr>
        <w:t xml:space="preserve"> </w:t>
      </w:r>
      <w:r>
        <w:t>(распространение, предоставление, доступ), обезличивание, блокирование, удаление,</w:t>
      </w:r>
      <w:r>
        <w:rPr>
          <w:spacing w:val="-47"/>
        </w:rPr>
        <w:t xml:space="preserve"> </w:t>
      </w:r>
      <w:r>
        <w:t>уничтожение</w:t>
      </w:r>
      <w:r>
        <w:rPr>
          <w:spacing w:val="-3"/>
        </w:rPr>
        <w:t xml:space="preserve"> </w:t>
      </w:r>
      <w:r>
        <w:t>персональных данных.</w:t>
      </w:r>
    </w:p>
    <w:p w:rsidR="000A74F4" w:rsidRDefault="000A74F4">
      <w:pPr>
        <w:pStyle w:val="a3"/>
        <w:spacing w:before="11"/>
        <w:ind w:left="0"/>
        <w:rPr>
          <w:sz w:val="21"/>
        </w:rPr>
      </w:pPr>
    </w:p>
    <w:p w:rsidR="000A74F4" w:rsidRDefault="00000000">
      <w:pPr>
        <w:pStyle w:val="a3"/>
        <w:ind w:right="396"/>
      </w:pPr>
      <w:r>
        <w:t>Конфиденциальность персональных данных — обязательное для соблюдения Администрацией</w:t>
      </w:r>
      <w:r>
        <w:rPr>
          <w:spacing w:val="-47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t>требование не допускать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умышленного</w:t>
      </w:r>
      <w:r>
        <w:rPr>
          <w:spacing w:val="-2"/>
        </w:rPr>
        <w:t xml:space="preserve"> </w:t>
      </w:r>
      <w:r>
        <w:t>распространения без</w:t>
      </w:r>
      <w:r>
        <w:rPr>
          <w:spacing w:val="-2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</w:p>
    <w:p w:rsidR="000A74F4" w:rsidRDefault="00000000">
      <w:pPr>
        <w:pStyle w:val="a3"/>
        <w:jc w:val="both"/>
      </w:pP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или наличия</w:t>
      </w:r>
      <w:r>
        <w:rPr>
          <w:spacing w:val="-3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законного</w:t>
      </w:r>
      <w:r>
        <w:rPr>
          <w:spacing w:val="-2"/>
        </w:rPr>
        <w:t xml:space="preserve"> </w:t>
      </w:r>
      <w:r>
        <w:t>основания.</w:t>
      </w:r>
    </w:p>
    <w:p w:rsidR="000A74F4" w:rsidRDefault="000A74F4">
      <w:pPr>
        <w:pStyle w:val="a3"/>
        <w:spacing w:before="1"/>
        <w:ind w:left="0"/>
      </w:pPr>
    </w:p>
    <w:p w:rsidR="000A74F4" w:rsidRDefault="00000000">
      <w:pPr>
        <w:pStyle w:val="a3"/>
      </w:pPr>
      <w:r>
        <w:t>Пользователь</w:t>
      </w:r>
      <w:r>
        <w:rPr>
          <w:spacing w:val="-3"/>
        </w:rPr>
        <w:t xml:space="preserve"> </w:t>
      </w:r>
      <w:r>
        <w:t>сайта</w:t>
      </w:r>
      <w:r>
        <w:rPr>
          <w:spacing w:val="-2"/>
        </w:rPr>
        <w:t xml:space="preserve"> </w:t>
      </w:r>
      <w:r>
        <w:t>(далее —</w:t>
      </w:r>
      <w:r>
        <w:rPr>
          <w:spacing w:val="-3"/>
        </w:rPr>
        <w:t xml:space="preserve"> </w:t>
      </w:r>
      <w:r>
        <w:t>Пользователь)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лицо,</w:t>
      </w:r>
      <w:r>
        <w:rPr>
          <w:spacing w:val="-2"/>
        </w:rPr>
        <w:t xml:space="preserve"> </w:t>
      </w:r>
      <w:r>
        <w:t>имеющее</w:t>
      </w:r>
      <w:r>
        <w:rPr>
          <w:spacing w:val="-2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сайту</w:t>
      </w:r>
      <w:r>
        <w:rPr>
          <w:spacing w:val="-1"/>
        </w:rPr>
        <w:t xml:space="preserve"> </w:t>
      </w:r>
      <w:hyperlink r:id="rId5" w:history="1">
        <w:r w:rsidR="003C5515" w:rsidRPr="0099237D">
          <w:rPr>
            <w:rStyle w:val="a6"/>
          </w:rPr>
          <w:t>https://zavidovo.land/</w:t>
        </w:r>
      </w:hyperlink>
    </w:p>
    <w:p w:rsidR="000A74F4" w:rsidRDefault="00000000">
      <w:pPr>
        <w:pStyle w:val="a3"/>
        <w:jc w:val="both"/>
      </w:pPr>
      <w:r>
        <w:t>посредством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использующее</w:t>
      </w:r>
      <w:r>
        <w:rPr>
          <w:spacing w:val="-4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целей.</w:t>
      </w:r>
    </w:p>
    <w:p w:rsidR="000A74F4" w:rsidRDefault="000A74F4">
      <w:pPr>
        <w:pStyle w:val="a3"/>
        <w:spacing w:before="1"/>
        <w:ind w:left="0"/>
      </w:pPr>
    </w:p>
    <w:p w:rsidR="000A74F4" w:rsidRDefault="00000000">
      <w:pPr>
        <w:pStyle w:val="a3"/>
        <w:ind w:right="106"/>
      </w:pPr>
      <w:r>
        <w:t>Cookies — небольшой фрагмент данных, отправленный веб-сервером и хранимый на компьютере</w:t>
      </w:r>
      <w:r>
        <w:rPr>
          <w:spacing w:val="1"/>
        </w:rPr>
        <w:t xml:space="preserve"> </w:t>
      </w:r>
      <w:r>
        <w:t>пользователя, который веб-клиент или веб-браузер каждый раз пересылает веб-серверу в запросе</w:t>
      </w:r>
      <w:r>
        <w:rPr>
          <w:spacing w:val="-4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попытке</w:t>
      </w:r>
      <w:r>
        <w:rPr>
          <w:spacing w:val="-2"/>
        </w:rPr>
        <w:t xml:space="preserve"> </w:t>
      </w:r>
      <w:r>
        <w:t>открыть страницу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сайта.</w:t>
      </w:r>
    </w:p>
    <w:p w:rsidR="000A74F4" w:rsidRDefault="000A74F4">
      <w:pPr>
        <w:pStyle w:val="a3"/>
        <w:spacing w:before="11"/>
        <w:ind w:left="0"/>
        <w:rPr>
          <w:sz w:val="21"/>
        </w:rPr>
      </w:pPr>
    </w:p>
    <w:p w:rsidR="000A74F4" w:rsidRDefault="00000000">
      <w:pPr>
        <w:pStyle w:val="a3"/>
      </w:pPr>
      <w:r>
        <w:t>IP-адрес —</w:t>
      </w:r>
      <w:r>
        <w:rPr>
          <w:spacing w:val="-4"/>
        </w:rPr>
        <w:t xml:space="preserve"> </w:t>
      </w:r>
      <w:r>
        <w:t>уникальный</w:t>
      </w:r>
      <w:r>
        <w:rPr>
          <w:spacing w:val="-3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узла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сети,</w:t>
      </w:r>
      <w:r>
        <w:rPr>
          <w:spacing w:val="-1"/>
        </w:rPr>
        <w:t xml:space="preserve"> </w:t>
      </w:r>
      <w:r>
        <w:t>построенной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протоколу</w:t>
      </w:r>
      <w:r>
        <w:rPr>
          <w:spacing w:val="-3"/>
        </w:rPr>
        <w:t xml:space="preserve"> </w:t>
      </w:r>
      <w:r>
        <w:t>IP.</w:t>
      </w:r>
    </w:p>
    <w:p w:rsidR="000A74F4" w:rsidRDefault="000A74F4">
      <w:pPr>
        <w:pStyle w:val="a3"/>
        <w:ind w:left="0"/>
      </w:pPr>
    </w:p>
    <w:p w:rsidR="000A74F4" w:rsidRDefault="00000000">
      <w:pPr>
        <w:pStyle w:val="1"/>
        <w:numPr>
          <w:ilvl w:val="0"/>
          <w:numId w:val="6"/>
        </w:numPr>
        <w:tabs>
          <w:tab w:val="left" w:pos="325"/>
        </w:tabs>
        <w:spacing w:before="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A74F4" w:rsidRDefault="000A74F4">
      <w:pPr>
        <w:pStyle w:val="a3"/>
        <w:ind w:left="0"/>
        <w:rPr>
          <w:b/>
        </w:rPr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</w:pPr>
      <w:r>
        <w:t>Использование</w:t>
      </w:r>
      <w:r>
        <w:rPr>
          <w:spacing w:val="-4"/>
        </w:rPr>
        <w:t xml:space="preserve"> </w:t>
      </w:r>
      <w:r>
        <w:t>Пользователем</w:t>
      </w:r>
      <w:r>
        <w:rPr>
          <w:spacing w:val="-5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означает</w:t>
      </w:r>
      <w:r>
        <w:rPr>
          <w:spacing w:val="-3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Политикой.</w:t>
      </w:r>
    </w:p>
    <w:p w:rsidR="000A74F4" w:rsidRDefault="000A74F4">
      <w:pPr>
        <w:pStyle w:val="a3"/>
        <w:ind w:left="0"/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  <w:spacing w:before="1"/>
        <w:ind w:left="102" w:right="725" w:firstLine="0"/>
      </w:pPr>
      <w:r>
        <w:t>В случае несогласия с условиями настоящей Политики Пользователь должен прекратить</w:t>
      </w:r>
      <w:r>
        <w:rPr>
          <w:spacing w:val="-47"/>
        </w:rPr>
        <w:t xml:space="preserve"> </w:t>
      </w:r>
      <w:r>
        <w:t>использование сайта.</w:t>
      </w:r>
    </w:p>
    <w:p w:rsidR="000A74F4" w:rsidRDefault="000A74F4">
      <w:pPr>
        <w:pStyle w:val="a3"/>
        <w:spacing w:before="10"/>
        <w:ind w:left="0"/>
        <w:rPr>
          <w:sz w:val="21"/>
        </w:rPr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</w:pPr>
      <w:r>
        <w:t>Настоящая</w:t>
      </w:r>
      <w:r>
        <w:rPr>
          <w:spacing w:val="-3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сайту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color w:val="0462C1"/>
          <w:spacing w:val="3"/>
        </w:rPr>
        <w:t xml:space="preserve"> </w:t>
      </w:r>
      <w:hyperlink r:id="rId6">
        <w:hyperlink r:id="rId7">
          <w:r w:rsidR="003C5515" w:rsidRPr="003C5515">
            <w:rPr>
              <w:color w:val="0462C1"/>
              <w:u w:val="single" w:color="0462C1"/>
            </w:rPr>
            <w:t>https://zavidovo.land/</w:t>
          </w:r>
        </w:hyperlink>
      </w:hyperlink>
      <w:r>
        <w:t>.</w:t>
      </w:r>
    </w:p>
    <w:p w:rsidR="000A74F4" w:rsidRDefault="00000000">
      <w:pPr>
        <w:pStyle w:val="a3"/>
        <w:spacing w:before="1"/>
        <w:ind w:right="850"/>
      </w:pPr>
      <w:r>
        <w:t>Администрация сайта не контролирует и не несет ответственность за сайты третьих лиц, на</w:t>
      </w:r>
      <w:r>
        <w:rPr>
          <w:spacing w:val="-4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Пользователь может</w:t>
      </w:r>
      <w:r>
        <w:rPr>
          <w:spacing w:val="1"/>
        </w:rPr>
        <w:t xml:space="preserve"> </w:t>
      </w:r>
      <w:r>
        <w:t>перейти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ссылкам,</w:t>
      </w:r>
      <w:r>
        <w:rPr>
          <w:spacing w:val="-4"/>
        </w:rPr>
        <w:t xml:space="preserve"> </w:t>
      </w:r>
      <w:r>
        <w:t>доступным на</w:t>
      </w:r>
      <w:r>
        <w:rPr>
          <w:spacing w:val="-3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сайте.</w:t>
      </w:r>
    </w:p>
    <w:p w:rsidR="000A74F4" w:rsidRDefault="000A74F4">
      <w:pPr>
        <w:sectPr w:rsidR="000A74F4" w:rsidSect="00DA2959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  <w:spacing w:before="33"/>
        <w:ind w:left="102" w:right="354" w:firstLine="0"/>
      </w:pPr>
      <w:r>
        <w:lastRenderedPageBreak/>
        <w:t>Администрация сайта не проверяет достоверность персональных данных, предоставляемых</w:t>
      </w:r>
      <w:r>
        <w:rPr>
          <w:spacing w:val="-47"/>
        </w:rPr>
        <w:t xml:space="preserve"> </w:t>
      </w:r>
      <w:r>
        <w:t>Пользователем</w:t>
      </w:r>
      <w:r>
        <w:rPr>
          <w:spacing w:val="-3"/>
        </w:rPr>
        <w:t xml:space="preserve"> </w:t>
      </w:r>
      <w:r>
        <w:t>сайта.</w:t>
      </w:r>
    </w:p>
    <w:p w:rsidR="000A74F4" w:rsidRDefault="000A74F4">
      <w:pPr>
        <w:pStyle w:val="a3"/>
        <w:spacing w:before="1"/>
        <w:ind w:left="0"/>
      </w:pPr>
    </w:p>
    <w:p w:rsidR="000A74F4" w:rsidRDefault="00000000">
      <w:pPr>
        <w:pStyle w:val="1"/>
        <w:numPr>
          <w:ilvl w:val="0"/>
          <w:numId w:val="6"/>
        </w:numPr>
        <w:tabs>
          <w:tab w:val="left" w:pos="323"/>
        </w:tabs>
        <w:spacing w:before="1"/>
        <w:ind w:left="322" w:hanging="221"/>
      </w:pPr>
      <w:r>
        <w:t>ПРЕДМЕТ</w:t>
      </w:r>
      <w:r>
        <w:rPr>
          <w:spacing w:val="-3"/>
        </w:rPr>
        <w:t xml:space="preserve"> </w:t>
      </w:r>
      <w:r>
        <w:t>ПОЛИТИКИ</w:t>
      </w:r>
    </w:p>
    <w:p w:rsidR="000A74F4" w:rsidRDefault="000A74F4">
      <w:pPr>
        <w:pStyle w:val="a3"/>
        <w:ind w:left="0"/>
        <w:rPr>
          <w:b/>
        </w:rPr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</w:pPr>
      <w:r>
        <w:t>Настоящая</w:t>
      </w:r>
      <w:r>
        <w:rPr>
          <w:spacing w:val="-3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устанавливает</w:t>
      </w:r>
      <w:r>
        <w:rPr>
          <w:spacing w:val="-4"/>
        </w:rPr>
        <w:t xml:space="preserve"> </w:t>
      </w:r>
      <w:r>
        <w:t>обязательства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сайта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обработке</w:t>
      </w:r>
    </w:p>
    <w:p w:rsidR="000A74F4" w:rsidRDefault="00000000">
      <w:pPr>
        <w:pStyle w:val="a3"/>
        <w:ind w:right="439"/>
      </w:pPr>
      <w:r>
        <w:t>персональных данных, которые Пользователь предоставляет Администрации сайта (например,</w:t>
      </w:r>
      <w:r>
        <w:rPr>
          <w:spacing w:val="-47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отправления</w:t>
      </w:r>
      <w:r>
        <w:rPr>
          <w:spacing w:val="-2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размещенные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(формы</w:t>
      </w:r>
    </w:p>
    <w:p w:rsidR="000A74F4" w:rsidRDefault="00000000">
      <w:pPr>
        <w:pStyle w:val="a3"/>
        <w:spacing w:before="1"/>
      </w:pPr>
      <w:r>
        <w:t>«Заказать</w:t>
      </w:r>
      <w:r>
        <w:rPr>
          <w:spacing w:val="-5"/>
        </w:rPr>
        <w:t xml:space="preserve"> </w:t>
      </w:r>
      <w:r>
        <w:t>услугу»,</w:t>
      </w:r>
      <w:r>
        <w:rPr>
          <w:spacing w:val="-1"/>
        </w:rPr>
        <w:t xml:space="preserve"> </w:t>
      </w:r>
      <w:r>
        <w:t>«Свяжитесь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нами»</w:t>
      </w:r>
      <w:r>
        <w:rPr>
          <w:spacing w:val="-4"/>
        </w:rPr>
        <w:t xml:space="preserve"> </w:t>
      </w:r>
      <w:r>
        <w:t>и т.п.).</w:t>
      </w:r>
    </w:p>
    <w:p w:rsidR="000A74F4" w:rsidRDefault="000A74F4">
      <w:pPr>
        <w:pStyle w:val="a3"/>
        <w:spacing w:before="10"/>
        <w:ind w:left="0"/>
        <w:rPr>
          <w:sz w:val="21"/>
        </w:rPr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  <w:ind w:left="102" w:right="447" w:firstLine="0"/>
      </w:pPr>
      <w:r>
        <w:t>Для удобной работы с сайтом, а также в целях обеспечения его постоянного улучшения его</w:t>
      </w:r>
      <w:r>
        <w:rPr>
          <w:spacing w:val="-47"/>
        </w:rPr>
        <w:t xml:space="preserve"> </w:t>
      </w:r>
      <w:r>
        <w:t>работы, на сайте используются cookie-файлы. Данные файлы, сохраняются в браузере</w:t>
      </w:r>
      <w:r>
        <w:rPr>
          <w:spacing w:val="1"/>
        </w:rPr>
        <w:t xml:space="preserve"> </w:t>
      </w:r>
      <w:r>
        <w:t>компьютера,</w:t>
      </w:r>
      <w:r>
        <w:rPr>
          <w:spacing w:val="-1"/>
        </w:rPr>
        <w:t xml:space="preserve"> </w:t>
      </w:r>
      <w:r>
        <w:t>мобильного</w:t>
      </w:r>
      <w:r>
        <w:rPr>
          <w:spacing w:val="-4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большинства</w:t>
      </w:r>
    </w:p>
    <w:p w:rsidR="000A74F4" w:rsidRDefault="00000000">
      <w:pPr>
        <w:pStyle w:val="a3"/>
        <w:spacing w:before="1"/>
        <w:ind w:right="401"/>
      </w:pPr>
      <w:r>
        <w:t>ресурсов сети Интернет. Cookie-файлы необходимы для поддержания работы сайта, развития и</w:t>
      </w:r>
      <w:r>
        <w:rPr>
          <w:spacing w:val="-47"/>
        </w:rPr>
        <w:t xml:space="preserve"> </w:t>
      </w:r>
      <w:r>
        <w:t>получения аналитических данных. Сайт может использовать системы аналитики, в частности</w:t>
      </w:r>
      <w:r>
        <w:rPr>
          <w:spacing w:val="1"/>
        </w:rPr>
        <w:t xml:space="preserve"> </w:t>
      </w:r>
      <w:r>
        <w:t>Google Analytics,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Яндекс.Метрика.</w:t>
      </w:r>
    </w:p>
    <w:p w:rsidR="000A74F4" w:rsidRDefault="000A74F4">
      <w:pPr>
        <w:pStyle w:val="a3"/>
        <w:spacing w:before="1"/>
        <w:ind w:left="0"/>
      </w:pPr>
    </w:p>
    <w:p w:rsidR="000A74F4" w:rsidRDefault="00000000">
      <w:pPr>
        <w:pStyle w:val="a3"/>
        <w:ind w:right="337"/>
      </w:pPr>
      <w:r>
        <w:t>Пользователь, оставляя заявку на бесплатную консультацию, обратный звонок либо заполняя</w:t>
      </w:r>
      <w:r>
        <w:rPr>
          <w:spacing w:val="1"/>
        </w:rPr>
        <w:t xml:space="preserve"> </w:t>
      </w:r>
      <w:r>
        <w:t>форму «Контакты» на Сайте, обязуется принять настоящее Согласие на обработку персональных</w:t>
      </w:r>
      <w:r>
        <w:rPr>
          <w:spacing w:val="-4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Согласие).</w:t>
      </w:r>
    </w:p>
    <w:p w:rsidR="000A74F4" w:rsidRDefault="000A74F4">
      <w:pPr>
        <w:pStyle w:val="a3"/>
        <w:spacing w:before="11"/>
        <w:ind w:left="0"/>
        <w:rPr>
          <w:sz w:val="21"/>
        </w:rPr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</w:pPr>
      <w:r>
        <w:t>Персональные</w:t>
      </w:r>
      <w:r>
        <w:rPr>
          <w:spacing w:val="-2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разрешенные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настоящей</w:t>
      </w:r>
      <w:r>
        <w:rPr>
          <w:spacing w:val="-4"/>
        </w:rPr>
        <w:t xml:space="preserve"> </w:t>
      </w:r>
      <w:r>
        <w:t>Политики,</w:t>
      </w:r>
    </w:p>
    <w:p w:rsidR="000A74F4" w:rsidRDefault="00000000">
      <w:pPr>
        <w:pStyle w:val="a3"/>
        <w:ind w:right="931"/>
      </w:pPr>
      <w:r>
        <w:t>предоставляются Пользователем путем заполнения специальных форм на сайте и обычно</w:t>
      </w:r>
      <w:r>
        <w:rPr>
          <w:spacing w:val="-47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информацию:</w:t>
      </w:r>
    </w:p>
    <w:p w:rsidR="000A74F4" w:rsidRDefault="000A74F4">
      <w:pPr>
        <w:pStyle w:val="a3"/>
        <w:spacing w:before="1"/>
        <w:ind w:left="0"/>
      </w:pPr>
    </w:p>
    <w:p w:rsidR="000A74F4" w:rsidRDefault="00000000">
      <w:pPr>
        <w:pStyle w:val="a5"/>
        <w:numPr>
          <w:ilvl w:val="0"/>
          <w:numId w:val="5"/>
        </w:numPr>
        <w:tabs>
          <w:tab w:val="left" w:pos="220"/>
        </w:tabs>
      </w:pPr>
      <w:r>
        <w:t>фамилию,</w:t>
      </w:r>
      <w:r>
        <w:rPr>
          <w:spacing w:val="-4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Пользователя;</w:t>
      </w:r>
    </w:p>
    <w:p w:rsidR="000A74F4" w:rsidRDefault="00000000">
      <w:pPr>
        <w:pStyle w:val="a5"/>
        <w:numPr>
          <w:ilvl w:val="0"/>
          <w:numId w:val="5"/>
        </w:numPr>
        <w:tabs>
          <w:tab w:val="left" w:pos="220"/>
        </w:tabs>
        <w:spacing w:before="1"/>
      </w:pPr>
      <w:r>
        <w:t>контактный</w:t>
      </w:r>
      <w:r>
        <w:rPr>
          <w:spacing w:val="-5"/>
        </w:rPr>
        <w:t xml:space="preserve"> </w:t>
      </w:r>
      <w:r>
        <w:t>телефон</w:t>
      </w:r>
      <w:r>
        <w:rPr>
          <w:spacing w:val="-5"/>
        </w:rPr>
        <w:t xml:space="preserve"> </w:t>
      </w:r>
      <w:r>
        <w:t>Пользователя;</w:t>
      </w:r>
    </w:p>
    <w:p w:rsidR="000A74F4" w:rsidRDefault="00000000">
      <w:pPr>
        <w:pStyle w:val="a5"/>
        <w:numPr>
          <w:ilvl w:val="0"/>
          <w:numId w:val="5"/>
        </w:numPr>
        <w:tabs>
          <w:tab w:val="left" w:pos="220"/>
        </w:tabs>
      </w:pP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(e-mail) Пользователя.</w:t>
      </w:r>
    </w:p>
    <w:p w:rsidR="000A74F4" w:rsidRDefault="000A74F4">
      <w:pPr>
        <w:pStyle w:val="a3"/>
        <w:spacing w:before="10"/>
        <w:ind w:left="0"/>
        <w:rPr>
          <w:sz w:val="21"/>
        </w:rPr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</w:pPr>
      <w:r>
        <w:t>Администрация</w:t>
      </w:r>
      <w:r>
        <w:rPr>
          <w:spacing w:val="-2"/>
        </w:rPr>
        <w:t xml:space="preserve"> </w:t>
      </w:r>
      <w:r>
        <w:t>сайта</w:t>
      </w:r>
      <w:r>
        <w:rPr>
          <w:spacing w:val="-5"/>
        </w:rPr>
        <w:t xml:space="preserve"> </w:t>
      </w:r>
      <w:r>
        <w:t>принимает</w:t>
      </w:r>
      <w:r>
        <w:rPr>
          <w:spacing w:val="-3"/>
        </w:rPr>
        <w:t xml:space="preserve"> </w:t>
      </w:r>
      <w:r>
        <w:t>усилия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которые</w:t>
      </w:r>
    </w:p>
    <w:p w:rsidR="000A74F4" w:rsidRDefault="00000000">
      <w:pPr>
        <w:pStyle w:val="a3"/>
        <w:spacing w:before="1"/>
        <w:ind w:right="470"/>
      </w:pPr>
      <w:r>
        <w:t>Пользователь передает путем заполнения форм, а также которые автоматически передаются в</w:t>
      </w:r>
      <w:r>
        <w:rPr>
          <w:spacing w:val="-47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посещения страниц</w:t>
      </w:r>
      <w:r>
        <w:rPr>
          <w:spacing w:val="2"/>
        </w:rPr>
        <w:t xml:space="preserve"> </w:t>
      </w:r>
      <w:r>
        <w:t>Сайта:</w:t>
      </w:r>
    </w:p>
    <w:p w:rsidR="000A74F4" w:rsidRDefault="000A74F4">
      <w:pPr>
        <w:pStyle w:val="a3"/>
        <w:ind w:left="0"/>
      </w:pPr>
    </w:p>
    <w:p w:rsidR="000A74F4" w:rsidRDefault="00000000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"/>
        <w:ind w:hanging="361"/>
      </w:pPr>
      <w:r>
        <w:t>IP адрес;</w:t>
      </w:r>
    </w:p>
    <w:p w:rsidR="000A74F4" w:rsidRDefault="00000000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line="279" w:lineRule="exact"/>
        <w:ind w:hanging="361"/>
      </w:pPr>
      <w:r>
        <w:t>информация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cookies;</w:t>
      </w:r>
    </w:p>
    <w:p w:rsidR="000A74F4" w:rsidRDefault="00000000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line="279" w:lineRule="exact"/>
        <w:ind w:hanging="361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браузере</w:t>
      </w:r>
      <w:r>
        <w:rPr>
          <w:spacing w:val="-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иной программе,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сайту);</w:t>
      </w:r>
    </w:p>
    <w:p w:rsidR="000A74F4" w:rsidRDefault="00000000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"/>
        <w:ind w:hanging="361"/>
      </w:pPr>
      <w:r>
        <w:t>время</w:t>
      </w:r>
      <w:r>
        <w:rPr>
          <w:spacing w:val="-2"/>
        </w:rPr>
        <w:t xml:space="preserve"> </w:t>
      </w:r>
      <w:r>
        <w:t>доступа;</w:t>
      </w:r>
    </w:p>
    <w:p w:rsidR="000A74F4" w:rsidRDefault="00000000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"/>
        <w:ind w:hanging="361"/>
      </w:pPr>
      <w:r>
        <w:t>посещенные адреса</w:t>
      </w:r>
      <w:r>
        <w:rPr>
          <w:spacing w:val="-3"/>
        </w:rPr>
        <w:t xml:space="preserve"> </w:t>
      </w:r>
      <w:r>
        <w:t>страниц;</w:t>
      </w:r>
    </w:p>
    <w:p w:rsidR="000A74F4" w:rsidRDefault="00000000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ind w:hanging="361"/>
      </w:pPr>
      <w:r>
        <w:t>реферер</w:t>
      </w:r>
      <w:r>
        <w:rPr>
          <w:spacing w:val="-1"/>
        </w:rPr>
        <w:t xml:space="preserve"> </w:t>
      </w:r>
      <w:r>
        <w:t>(адрес</w:t>
      </w:r>
      <w:r>
        <w:rPr>
          <w:spacing w:val="-3"/>
        </w:rPr>
        <w:t xml:space="preserve"> </w:t>
      </w:r>
      <w:r>
        <w:t>предыдущей</w:t>
      </w:r>
      <w:r>
        <w:rPr>
          <w:spacing w:val="-1"/>
        </w:rPr>
        <w:t xml:space="preserve"> </w:t>
      </w:r>
      <w:r>
        <w:t>страницы)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0A74F4" w:rsidRDefault="000A74F4">
      <w:pPr>
        <w:pStyle w:val="a3"/>
        <w:spacing w:before="3"/>
        <w:ind w:left="0"/>
      </w:pPr>
    </w:p>
    <w:p w:rsidR="000A74F4" w:rsidRDefault="00000000">
      <w:pPr>
        <w:pStyle w:val="a3"/>
        <w:spacing w:line="237" w:lineRule="auto"/>
        <w:ind w:right="1225"/>
      </w:pPr>
      <w:r>
        <w:t>3.4.1. Пользователь может отключить cookies, при этом Администрация не гарантирует</w:t>
      </w:r>
      <w:r>
        <w:rPr>
          <w:spacing w:val="-47"/>
        </w:rPr>
        <w:t xml:space="preserve"> </w:t>
      </w:r>
      <w:r>
        <w:t>нормальную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сайта.</w:t>
      </w:r>
    </w:p>
    <w:p w:rsidR="000A74F4" w:rsidRDefault="000A74F4">
      <w:pPr>
        <w:pStyle w:val="a3"/>
        <w:spacing w:before="1"/>
        <w:ind w:left="0"/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  <w:spacing w:before="1"/>
        <w:ind w:left="102" w:right="1164" w:firstLine="0"/>
      </w:pPr>
      <w:r>
        <w:t>Любая иная персональная информация неоговоренная выше (история просмотров,</w:t>
      </w:r>
      <w:r>
        <w:rPr>
          <w:spacing w:val="-47"/>
        </w:rPr>
        <w:t xml:space="preserve"> </w:t>
      </w:r>
      <w:r>
        <w:t>используемые браузеры и операционные системы и т.д.) не подлежит умышленному</w:t>
      </w:r>
      <w:r>
        <w:rPr>
          <w:spacing w:val="1"/>
        </w:rPr>
        <w:t xml:space="preserve"> </w:t>
      </w:r>
      <w:r>
        <w:t>разглашению,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п.5.2.</w:t>
      </w:r>
      <w:r>
        <w:rPr>
          <w:spacing w:val="-3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Политики.</w:t>
      </w:r>
    </w:p>
    <w:p w:rsidR="000A74F4" w:rsidRDefault="000A74F4">
      <w:pPr>
        <w:pStyle w:val="a3"/>
        <w:ind w:left="0"/>
      </w:pPr>
    </w:p>
    <w:p w:rsidR="000A74F4" w:rsidRDefault="00000000">
      <w:pPr>
        <w:pStyle w:val="1"/>
        <w:numPr>
          <w:ilvl w:val="0"/>
          <w:numId w:val="6"/>
        </w:numPr>
        <w:tabs>
          <w:tab w:val="left" w:pos="323"/>
        </w:tabs>
        <w:spacing w:before="1"/>
        <w:ind w:left="322" w:hanging="221"/>
      </w:pPr>
      <w:r>
        <w:t>ЦЕЛИ</w:t>
      </w:r>
      <w:r>
        <w:rPr>
          <w:spacing w:val="-4"/>
        </w:rPr>
        <w:t xml:space="preserve"> </w:t>
      </w:r>
      <w:r>
        <w:t>СБОРА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ПОЛЬЗОВАТЕЛЯ</w:t>
      </w:r>
    </w:p>
    <w:p w:rsidR="000A74F4" w:rsidRDefault="000A74F4">
      <w:pPr>
        <w:pStyle w:val="a3"/>
        <w:ind w:left="0"/>
        <w:rPr>
          <w:b/>
        </w:rPr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</w:pPr>
      <w:r>
        <w:t>Администрация</w:t>
      </w:r>
      <w:r>
        <w:rPr>
          <w:spacing w:val="-3"/>
        </w:rPr>
        <w:t xml:space="preserve"> </w:t>
      </w:r>
      <w:r>
        <w:t>сайта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персональные</w:t>
      </w:r>
      <w:r>
        <w:rPr>
          <w:spacing w:val="-5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Пользователя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целях:</w:t>
      </w:r>
    </w:p>
    <w:p w:rsidR="000A74F4" w:rsidRDefault="000A74F4">
      <w:pPr>
        <w:sectPr w:rsidR="000A74F4" w:rsidSect="00DA2959">
          <w:pgSz w:w="11910" w:h="16840"/>
          <w:pgMar w:top="1080" w:right="740" w:bottom="280" w:left="1600" w:header="720" w:footer="720" w:gutter="0"/>
          <w:cols w:space="720"/>
        </w:sectPr>
      </w:pPr>
    </w:p>
    <w:p w:rsidR="000A74F4" w:rsidRDefault="00000000">
      <w:pPr>
        <w:pStyle w:val="a5"/>
        <w:numPr>
          <w:ilvl w:val="2"/>
          <w:numId w:val="4"/>
        </w:numPr>
        <w:tabs>
          <w:tab w:val="left" w:pos="654"/>
        </w:tabs>
        <w:spacing w:before="33"/>
      </w:pPr>
      <w:r>
        <w:lastRenderedPageBreak/>
        <w:t>Установления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Пользователем</w:t>
      </w:r>
      <w:r>
        <w:rPr>
          <w:spacing w:val="-2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уведомлений,</w:t>
      </w:r>
    </w:p>
    <w:p w:rsidR="000A74F4" w:rsidRDefault="00000000">
      <w:pPr>
        <w:pStyle w:val="a3"/>
        <w:spacing w:before="1"/>
        <w:ind w:right="731"/>
      </w:pPr>
      <w:r>
        <w:t>запросов, касающихся использования сайта, оказания услуг, обработка запросов и заявок от</w:t>
      </w:r>
      <w:r>
        <w:rPr>
          <w:spacing w:val="-47"/>
        </w:rPr>
        <w:t xml:space="preserve"> </w:t>
      </w:r>
      <w:r>
        <w:t>Пользователя,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использования</w:t>
      </w:r>
      <w:r>
        <w:rPr>
          <w:spacing w:val="-1"/>
        </w:rPr>
        <w:t xml:space="preserve"> </w:t>
      </w:r>
      <w:r>
        <w:t>сервисами,</w:t>
      </w:r>
      <w:r>
        <w:rPr>
          <w:spacing w:val="-5"/>
        </w:rPr>
        <w:t xml:space="preserve"> </w:t>
      </w:r>
      <w:r>
        <w:t>предоставляемыми</w:t>
      </w:r>
      <w:r>
        <w:rPr>
          <w:spacing w:val="-3"/>
        </w:rPr>
        <w:t xml:space="preserve"> </w:t>
      </w:r>
      <w:r>
        <w:t>сайтом.</w:t>
      </w:r>
    </w:p>
    <w:p w:rsidR="000A74F4" w:rsidRDefault="000A74F4">
      <w:pPr>
        <w:pStyle w:val="a3"/>
        <w:spacing w:before="1"/>
        <w:ind w:left="0"/>
      </w:pPr>
    </w:p>
    <w:p w:rsidR="000A74F4" w:rsidRDefault="00000000">
      <w:pPr>
        <w:pStyle w:val="a5"/>
        <w:numPr>
          <w:ilvl w:val="2"/>
          <w:numId w:val="4"/>
        </w:numPr>
        <w:tabs>
          <w:tab w:val="left" w:pos="656"/>
        </w:tabs>
        <w:ind w:left="102" w:right="625" w:firstLine="0"/>
      </w:pPr>
      <w:r>
        <w:t>Предоставления Пользователю эффективной клиентской и технической поддержки при</w:t>
      </w:r>
      <w:r>
        <w:rPr>
          <w:spacing w:val="-47"/>
        </w:rPr>
        <w:t xml:space="preserve"> </w:t>
      </w:r>
      <w:r>
        <w:t>возникновении проблем,</w:t>
      </w:r>
      <w:r>
        <w:rPr>
          <w:spacing w:val="-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сайта.</w:t>
      </w:r>
    </w:p>
    <w:p w:rsidR="000A74F4" w:rsidRDefault="000A74F4">
      <w:pPr>
        <w:pStyle w:val="a3"/>
        <w:ind w:left="0"/>
      </w:pPr>
    </w:p>
    <w:p w:rsidR="000A74F4" w:rsidRDefault="00000000">
      <w:pPr>
        <w:pStyle w:val="a5"/>
        <w:numPr>
          <w:ilvl w:val="2"/>
          <w:numId w:val="4"/>
        </w:numPr>
        <w:tabs>
          <w:tab w:val="left" w:pos="654"/>
        </w:tabs>
        <w:spacing w:before="1"/>
      </w:pPr>
      <w:r>
        <w:t>Иные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обработки 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Согласии,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принял Пользователь.</w:t>
      </w:r>
    </w:p>
    <w:p w:rsidR="000A74F4" w:rsidRDefault="000A74F4">
      <w:pPr>
        <w:pStyle w:val="a3"/>
        <w:spacing w:before="10"/>
        <w:ind w:left="0"/>
        <w:rPr>
          <w:sz w:val="21"/>
        </w:rPr>
      </w:pPr>
    </w:p>
    <w:p w:rsidR="000A74F4" w:rsidRDefault="00000000">
      <w:pPr>
        <w:pStyle w:val="1"/>
        <w:numPr>
          <w:ilvl w:val="0"/>
          <w:numId w:val="6"/>
        </w:numPr>
        <w:tabs>
          <w:tab w:val="left" w:pos="323"/>
        </w:tabs>
        <w:ind w:left="322" w:hanging="221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0A74F4" w:rsidRDefault="000A74F4">
      <w:pPr>
        <w:pStyle w:val="a3"/>
        <w:ind w:left="0"/>
        <w:rPr>
          <w:b/>
        </w:rPr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  <w:ind w:left="102" w:right="529" w:firstLine="0"/>
      </w:pPr>
      <w:r>
        <w:t>Обработка персональных данных Пользователя осуществляется без ограничения срока,</w:t>
      </w:r>
      <w:r>
        <w:rPr>
          <w:spacing w:val="1"/>
        </w:rPr>
        <w:t xml:space="preserve"> </w:t>
      </w:r>
      <w:r>
        <w:t>любым законным способом, в том числе в информационных системах персональных данных с</w:t>
      </w:r>
      <w:r>
        <w:rPr>
          <w:spacing w:val="-4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автоматизации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средств.</w:t>
      </w:r>
    </w:p>
    <w:p w:rsidR="000A74F4" w:rsidRDefault="000A74F4">
      <w:pPr>
        <w:pStyle w:val="a3"/>
        <w:spacing w:before="2"/>
        <w:ind w:left="0"/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  <w:ind w:left="102" w:right="926" w:firstLine="0"/>
        <w:jc w:val="both"/>
      </w:pPr>
      <w:r>
        <w:t>Персональные данные Пользователя могут быть переданы уполномоченным органам</w:t>
      </w:r>
      <w:r>
        <w:rPr>
          <w:spacing w:val="-47"/>
        </w:rPr>
        <w:t xml:space="preserve"> </w:t>
      </w:r>
      <w:r>
        <w:t>государственной власти только по основаниям и в порядке, установленным действующим</w:t>
      </w:r>
      <w:r>
        <w:rPr>
          <w:spacing w:val="-47"/>
        </w:rPr>
        <w:t xml:space="preserve"> </w:t>
      </w:r>
      <w:r>
        <w:t>законодательством.</w:t>
      </w:r>
    </w:p>
    <w:p w:rsidR="000A74F4" w:rsidRDefault="000A74F4">
      <w:pPr>
        <w:pStyle w:val="a3"/>
        <w:spacing w:before="11"/>
        <w:ind w:left="0"/>
        <w:rPr>
          <w:sz w:val="21"/>
        </w:rPr>
      </w:pPr>
    </w:p>
    <w:p w:rsidR="000A74F4" w:rsidRDefault="00000000">
      <w:pPr>
        <w:pStyle w:val="1"/>
        <w:numPr>
          <w:ilvl w:val="0"/>
          <w:numId w:val="6"/>
        </w:numPr>
        <w:tabs>
          <w:tab w:val="left" w:pos="325"/>
        </w:tabs>
      </w:pPr>
      <w:r>
        <w:t>ОБЯЗАТЕЛЬСТВА</w:t>
      </w:r>
      <w:r>
        <w:rPr>
          <w:spacing w:val="-6"/>
        </w:rPr>
        <w:t xml:space="preserve"> </w:t>
      </w:r>
      <w:r>
        <w:t>СТОРОН</w:t>
      </w:r>
    </w:p>
    <w:p w:rsidR="000A74F4" w:rsidRDefault="000A74F4">
      <w:pPr>
        <w:pStyle w:val="a3"/>
        <w:ind w:left="0"/>
        <w:rPr>
          <w:b/>
        </w:rPr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</w:pPr>
      <w:r>
        <w:t>Пользователь</w:t>
      </w:r>
      <w:r>
        <w:rPr>
          <w:spacing w:val="-6"/>
        </w:rPr>
        <w:t xml:space="preserve"> </w:t>
      </w:r>
      <w:r>
        <w:t>обязуется:</w:t>
      </w:r>
    </w:p>
    <w:p w:rsidR="000A74F4" w:rsidRDefault="00000000">
      <w:pPr>
        <w:pStyle w:val="a5"/>
        <w:numPr>
          <w:ilvl w:val="2"/>
          <w:numId w:val="3"/>
        </w:numPr>
        <w:tabs>
          <w:tab w:val="left" w:pos="656"/>
        </w:tabs>
        <w:ind w:right="127" w:firstLine="0"/>
      </w:pPr>
      <w:r>
        <w:t>Предоставить корректную и правдивую информацию о персональных данных, необходимую</w:t>
      </w:r>
      <w:r>
        <w:rPr>
          <w:spacing w:val="-47"/>
        </w:rPr>
        <w:t xml:space="preserve"> </w:t>
      </w:r>
      <w:r>
        <w:t>для пользования</w:t>
      </w:r>
      <w:r>
        <w:rPr>
          <w:spacing w:val="-2"/>
        </w:rPr>
        <w:t xml:space="preserve"> </w:t>
      </w:r>
      <w:r>
        <w:t>сайтом.</w:t>
      </w:r>
    </w:p>
    <w:p w:rsidR="000A74F4" w:rsidRDefault="00000000">
      <w:pPr>
        <w:pStyle w:val="a5"/>
        <w:numPr>
          <w:ilvl w:val="2"/>
          <w:numId w:val="3"/>
        </w:numPr>
        <w:tabs>
          <w:tab w:val="left" w:pos="654"/>
        </w:tabs>
        <w:spacing w:before="1"/>
        <w:ind w:right="362" w:firstLine="0"/>
      </w:pPr>
      <w:r>
        <w:t>Обновить или дополнить предоставленную информацию о персональных данных в случае</w:t>
      </w:r>
      <w:r>
        <w:rPr>
          <w:spacing w:val="-47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информации.</w:t>
      </w:r>
    </w:p>
    <w:p w:rsidR="000A74F4" w:rsidRDefault="000A74F4">
      <w:pPr>
        <w:pStyle w:val="a3"/>
        <w:spacing w:before="1"/>
        <w:ind w:left="0"/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</w:pPr>
      <w:r>
        <w:t>Администрация</w:t>
      </w:r>
      <w:r>
        <w:rPr>
          <w:spacing w:val="-4"/>
        </w:rPr>
        <w:t xml:space="preserve"> </w:t>
      </w:r>
      <w:r>
        <w:t>сайта</w:t>
      </w:r>
      <w:r>
        <w:rPr>
          <w:spacing w:val="-6"/>
        </w:rPr>
        <w:t xml:space="preserve"> </w:t>
      </w:r>
      <w:r>
        <w:t>обязуется:</w:t>
      </w:r>
    </w:p>
    <w:p w:rsidR="000A74F4" w:rsidRDefault="00000000">
      <w:pPr>
        <w:pStyle w:val="a5"/>
        <w:numPr>
          <w:ilvl w:val="2"/>
          <w:numId w:val="2"/>
        </w:numPr>
        <w:tabs>
          <w:tab w:val="left" w:pos="654"/>
        </w:tabs>
        <w:spacing w:before="2" w:line="237" w:lineRule="auto"/>
        <w:ind w:right="986" w:firstLine="0"/>
      </w:pPr>
      <w:r>
        <w:t>Использовать полученную информацию исключительно для целей, указанных в п. 4</w:t>
      </w:r>
      <w:r>
        <w:rPr>
          <w:spacing w:val="-47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Политики.</w:t>
      </w:r>
    </w:p>
    <w:p w:rsidR="000A74F4" w:rsidRDefault="00000000">
      <w:pPr>
        <w:pStyle w:val="a5"/>
        <w:numPr>
          <w:ilvl w:val="2"/>
          <w:numId w:val="2"/>
        </w:numPr>
        <w:tabs>
          <w:tab w:val="left" w:pos="654"/>
        </w:tabs>
        <w:spacing w:before="2"/>
        <w:ind w:left="653"/>
      </w:pPr>
      <w:r>
        <w:t>Осуществить</w:t>
      </w:r>
      <w:r>
        <w:rPr>
          <w:spacing w:val="-4"/>
        </w:rPr>
        <w:t xml:space="preserve"> </w:t>
      </w:r>
      <w:r>
        <w:t>блокирование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относящихся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соответствующему</w:t>
      </w:r>
    </w:p>
    <w:p w:rsidR="000A74F4" w:rsidRDefault="00000000">
      <w:pPr>
        <w:pStyle w:val="a3"/>
        <w:ind w:right="453"/>
      </w:pPr>
      <w:r>
        <w:t>Пользователю, с момента обращения или запроса Пользователя, его законного представителя,</w:t>
      </w:r>
      <w:r>
        <w:rPr>
          <w:spacing w:val="-47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по защите</w:t>
      </w:r>
      <w:r>
        <w:rPr>
          <w:spacing w:val="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персональных данных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</w:t>
      </w:r>
    </w:p>
    <w:p w:rsidR="000A74F4" w:rsidRDefault="00000000">
      <w:pPr>
        <w:pStyle w:val="a3"/>
        <w:spacing w:before="1"/>
      </w:pPr>
      <w:r>
        <w:t>проверки,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недостоверных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 неправомерных</w:t>
      </w:r>
    </w:p>
    <w:p w:rsidR="000A74F4" w:rsidRDefault="00000000">
      <w:pPr>
        <w:pStyle w:val="a3"/>
        <w:ind w:right="113"/>
      </w:pPr>
      <w:r>
        <w:t>действий. Для реализации указанных прав Пользователь направляет соответствующее требование</w:t>
      </w:r>
      <w:r>
        <w:rPr>
          <w:spacing w:val="-4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 почте по</w:t>
      </w:r>
      <w:r>
        <w:rPr>
          <w:spacing w:val="-2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 xml:space="preserve">– </w:t>
      </w:r>
      <w:hyperlink r:id="rId8" w:history="1">
        <w:r w:rsidR="003C5515" w:rsidRPr="0099237D">
          <w:rPr>
            <w:rStyle w:val="a6"/>
          </w:rPr>
          <w:t>info@</w:t>
        </w:r>
        <w:r w:rsidR="003C5515" w:rsidRPr="0099237D">
          <w:rPr>
            <w:rStyle w:val="a6"/>
            <w:lang w:val="en-US"/>
          </w:rPr>
          <w:t>zavidovo</w:t>
        </w:r>
        <w:r w:rsidR="003C5515" w:rsidRPr="0099237D">
          <w:rPr>
            <w:rStyle w:val="a6"/>
          </w:rPr>
          <w:t>.</w:t>
        </w:r>
      </w:hyperlink>
      <w:r w:rsidR="003C5515">
        <w:rPr>
          <w:color w:val="0462C1"/>
          <w:u w:val="single" w:color="0462C1"/>
          <w:lang w:val="en-US"/>
        </w:rPr>
        <w:t>land</w:t>
      </w:r>
      <w:r>
        <w:t>.</w:t>
      </w:r>
      <w:r>
        <w:rPr>
          <w:spacing w:val="46"/>
        </w:rPr>
        <w:t xml:space="preserve"> </w:t>
      </w:r>
      <w:r>
        <w:t>Заявляя</w:t>
      </w:r>
      <w:r>
        <w:rPr>
          <w:spacing w:val="-3"/>
        </w:rPr>
        <w:t xml:space="preserve"> </w:t>
      </w:r>
      <w:r>
        <w:t>требование,</w:t>
      </w:r>
      <w:r>
        <w:rPr>
          <w:spacing w:val="-3"/>
        </w:rPr>
        <w:t xml:space="preserve"> </w:t>
      </w:r>
      <w:r>
        <w:t>касающееся</w:t>
      </w:r>
      <w:r>
        <w:rPr>
          <w:spacing w:val="-2"/>
        </w:rPr>
        <w:t xml:space="preserve"> </w:t>
      </w:r>
      <w:r>
        <w:t>обработки</w:t>
      </w:r>
    </w:p>
    <w:p w:rsidR="000A74F4" w:rsidRDefault="00000000">
      <w:pPr>
        <w:pStyle w:val="a3"/>
        <w:ind w:right="478"/>
      </w:pPr>
      <w:r>
        <w:t>персональных данных, Пользователь должен подтвердить принадлежность ему персональных</w:t>
      </w:r>
      <w:r>
        <w:rPr>
          <w:spacing w:val="-47"/>
        </w:rPr>
        <w:t xml:space="preserve"> </w:t>
      </w:r>
      <w:r>
        <w:t>данных.</w:t>
      </w:r>
    </w:p>
    <w:p w:rsidR="000A74F4" w:rsidRDefault="000A74F4">
      <w:pPr>
        <w:pStyle w:val="a3"/>
        <w:spacing w:before="11"/>
        <w:ind w:left="0"/>
        <w:rPr>
          <w:sz w:val="21"/>
        </w:rPr>
      </w:pPr>
    </w:p>
    <w:p w:rsidR="000A74F4" w:rsidRDefault="00000000">
      <w:pPr>
        <w:pStyle w:val="1"/>
        <w:numPr>
          <w:ilvl w:val="0"/>
          <w:numId w:val="6"/>
        </w:numPr>
        <w:tabs>
          <w:tab w:val="left" w:pos="325"/>
        </w:tabs>
      </w:pPr>
      <w:r>
        <w:t>ОТВЕТСТВЕННОСТЬ</w:t>
      </w:r>
      <w:r>
        <w:rPr>
          <w:spacing w:val="-7"/>
        </w:rPr>
        <w:t xml:space="preserve"> </w:t>
      </w:r>
      <w:r>
        <w:t>СТОРОН</w:t>
      </w:r>
    </w:p>
    <w:p w:rsidR="000A74F4" w:rsidRDefault="000A74F4">
      <w:pPr>
        <w:pStyle w:val="a3"/>
        <w:spacing w:before="1"/>
        <w:ind w:left="0"/>
        <w:rPr>
          <w:b/>
        </w:rPr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  <w:ind w:left="102" w:right="656" w:firstLine="0"/>
      </w:pPr>
      <w:r>
        <w:t>Администрация сайта несет ответственность за умышленное разглашение Персональных</w:t>
      </w:r>
      <w:r>
        <w:rPr>
          <w:spacing w:val="-4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Пользователя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законодательством,</w:t>
      </w:r>
      <w:r>
        <w:rPr>
          <w:spacing w:val="-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исключением</w:t>
      </w:r>
    </w:p>
    <w:p w:rsidR="000A74F4" w:rsidRDefault="00000000">
      <w:pPr>
        <w:pStyle w:val="a3"/>
      </w:pPr>
      <w:r>
        <w:t>случаев,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п.п.</w:t>
      </w:r>
      <w:r>
        <w:rPr>
          <w:spacing w:val="-5"/>
        </w:rPr>
        <w:t xml:space="preserve"> </w:t>
      </w:r>
      <w:r>
        <w:t>5.2.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7.2.</w:t>
      </w:r>
      <w:r>
        <w:rPr>
          <w:spacing w:val="-3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Политики.</w:t>
      </w:r>
    </w:p>
    <w:p w:rsidR="000A74F4" w:rsidRDefault="000A74F4">
      <w:pPr>
        <w:pStyle w:val="a3"/>
        <w:spacing w:before="1"/>
        <w:ind w:left="0"/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  <w:ind w:left="102" w:right="815" w:firstLine="0"/>
      </w:pPr>
      <w:r>
        <w:t>В случае утраты или разглашения Персональных данных Администрация сайта не несет</w:t>
      </w:r>
      <w:r>
        <w:rPr>
          <w:spacing w:val="-48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данная конфиденциальная</w:t>
      </w:r>
      <w:r>
        <w:rPr>
          <w:spacing w:val="-3"/>
        </w:rPr>
        <w:t xml:space="preserve"> </w:t>
      </w:r>
      <w:r>
        <w:t>информация:</w:t>
      </w:r>
    </w:p>
    <w:p w:rsidR="000A74F4" w:rsidRDefault="00000000">
      <w:pPr>
        <w:pStyle w:val="a5"/>
        <w:numPr>
          <w:ilvl w:val="2"/>
          <w:numId w:val="1"/>
        </w:numPr>
        <w:tabs>
          <w:tab w:val="left" w:pos="654"/>
        </w:tabs>
        <w:spacing w:line="267" w:lineRule="exact"/>
      </w:pPr>
      <w:r>
        <w:t>Стала</w:t>
      </w:r>
      <w:r>
        <w:rPr>
          <w:spacing w:val="-4"/>
        </w:rPr>
        <w:t xml:space="preserve"> </w:t>
      </w:r>
      <w:r>
        <w:t>публичным</w:t>
      </w:r>
      <w:r>
        <w:rPr>
          <w:spacing w:val="-4"/>
        </w:rPr>
        <w:t xml:space="preserve"> </w:t>
      </w:r>
      <w:r>
        <w:t>достоянием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утраты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разглашения.</w:t>
      </w:r>
    </w:p>
    <w:p w:rsidR="000A74F4" w:rsidRDefault="00000000">
      <w:pPr>
        <w:pStyle w:val="a5"/>
        <w:numPr>
          <w:ilvl w:val="2"/>
          <w:numId w:val="1"/>
        </w:numPr>
        <w:tabs>
          <w:tab w:val="left" w:pos="656"/>
        </w:tabs>
        <w:spacing w:line="267" w:lineRule="exact"/>
        <w:ind w:left="655" w:hanging="554"/>
      </w:pPr>
      <w:r>
        <w:t>Была</w:t>
      </w:r>
      <w:r>
        <w:rPr>
          <w:spacing w:val="-5"/>
        </w:rPr>
        <w:t xml:space="preserve"> </w:t>
      </w:r>
      <w:r>
        <w:t>получена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третьей</w:t>
      </w:r>
      <w:r>
        <w:rPr>
          <w:spacing w:val="-3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её получения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сайта.</w:t>
      </w:r>
    </w:p>
    <w:p w:rsidR="000A74F4" w:rsidRDefault="00000000">
      <w:pPr>
        <w:pStyle w:val="a5"/>
        <w:numPr>
          <w:ilvl w:val="2"/>
          <w:numId w:val="1"/>
        </w:numPr>
        <w:tabs>
          <w:tab w:val="left" w:pos="656"/>
        </w:tabs>
        <w:spacing w:before="1"/>
        <w:ind w:left="655" w:hanging="554"/>
      </w:pPr>
      <w:r>
        <w:t>Была</w:t>
      </w:r>
      <w:r>
        <w:rPr>
          <w:spacing w:val="-5"/>
        </w:rPr>
        <w:t xml:space="preserve"> </w:t>
      </w:r>
      <w:r>
        <w:t>получена</w:t>
      </w:r>
      <w:r>
        <w:rPr>
          <w:spacing w:val="-4"/>
        </w:rPr>
        <w:t xml:space="preserve"> </w:t>
      </w:r>
      <w:r>
        <w:t>третьими</w:t>
      </w:r>
      <w:r>
        <w:rPr>
          <w:spacing w:val="-2"/>
        </w:rPr>
        <w:t xml:space="preserve"> </w:t>
      </w:r>
      <w:r>
        <w:t>лицами путем</w:t>
      </w:r>
      <w:r>
        <w:rPr>
          <w:spacing w:val="-2"/>
        </w:rPr>
        <w:t xml:space="preserve"> </w:t>
      </w:r>
      <w:r>
        <w:t>несанкционированного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файлам</w:t>
      </w:r>
      <w:r>
        <w:rPr>
          <w:spacing w:val="-4"/>
        </w:rPr>
        <w:t xml:space="preserve"> </w:t>
      </w:r>
      <w:r>
        <w:t>сайта.</w:t>
      </w:r>
    </w:p>
    <w:p w:rsidR="000A74F4" w:rsidRDefault="00000000">
      <w:pPr>
        <w:pStyle w:val="a5"/>
        <w:numPr>
          <w:ilvl w:val="2"/>
          <w:numId w:val="1"/>
        </w:numPr>
        <w:tabs>
          <w:tab w:val="left" w:pos="656"/>
        </w:tabs>
        <w:ind w:left="655" w:hanging="554"/>
      </w:pPr>
      <w:r>
        <w:t>Была</w:t>
      </w:r>
      <w:r>
        <w:rPr>
          <w:spacing w:val="-5"/>
        </w:rPr>
        <w:t xml:space="preserve"> </w:t>
      </w:r>
      <w:r>
        <w:t>разглашена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Пользователя.</w:t>
      </w:r>
    </w:p>
    <w:p w:rsidR="000A74F4" w:rsidRDefault="000A74F4">
      <w:pPr>
        <w:pStyle w:val="a3"/>
        <w:spacing w:before="1"/>
        <w:ind w:left="0"/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9"/>
        </w:tabs>
        <w:ind w:left="488" w:hanging="387"/>
        <w:jc w:val="both"/>
      </w:pPr>
      <w:r>
        <w:t>Пользователь</w:t>
      </w:r>
      <w:r>
        <w:rPr>
          <w:spacing w:val="-3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правомерность,</w:t>
      </w:r>
      <w:r>
        <w:rPr>
          <w:spacing w:val="-2"/>
        </w:rPr>
        <w:t xml:space="preserve"> </w:t>
      </w:r>
      <w:r>
        <w:t>корректность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правдивость</w:t>
      </w:r>
    </w:p>
    <w:p w:rsidR="000A74F4" w:rsidRDefault="00000000">
      <w:pPr>
        <w:pStyle w:val="a3"/>
      </w:pPr>
      <w:r>
        <w:t>предоставленных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законодательством.</w:t>
      </w:r>
    </w:p>
    <w:p w:rsidR="000A74F4" w:rsidRDefault="000A74F4">
      <w:pPr>
        <w:sectPr w:rsidR="000A74F4" w:rsidSect="00DA2959">
          <w:pgSz w:w="11910" w:h="16840"/>
          <w:pgMar w:top="1080" w:right="740" w:bottom="280" w:left="1600" w:header="720" w:footer="720" w:gutter="0"/>
          <w:cols w:space="720"/>
        </w:sectPr>
      </w:pPr>
    </w:p>
    <w:p w:rsidR="000A74F4" w:rsidRDefault="00000000">
      <w:pPr>
        <w:pStyle w:val="1"/>
        <w:numPr>
          <w:ilvl w:val="0"/>
          <w:numId w:val="6"/>
        </w:numPr>
        <w:tabs>
          <w:tab w:val="left" w:pos="323"/>
        </w:tabs>
        <w:spacing w:before="43"/>
        <w:ind w:left="322" w:hanging="221"/>
      </w:pPr>
      <w:r>
        <w:lastRenderedPageBreak/>
        <w:t>РАЗРЕШЕНИЕ</w:t>
      </w:r>
      <w:r>
        <w:rPr>
          <w:spacing w:val="-5"/>
        </w:rPr>
        <w:t xml:space="preserve"> </w:t>
      </w:r>
      <w:r>
        <w:t>СПОРОВ</w:t>
      </w:r>
    </w:p>
    <w:p w:rsidR="000A74F4" w:rsidRDefault="000A74F4">
      <w:pPr>
        <w:pStyle w:val="a3"/>
        <w:ind w:left="0"/>
        <w:rPr>
          <w:b/>
        </w:rPr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  <w:ind w:left="102" w:right="372" w:firstLine="0"/>
      </w:pPr>
      <w:r>
        <w:t>До обращения в суд с иском по спорам, возникающим из отношений между Пользователем</w:t>
      </w:r>
      <w:r>
        <w:rPr>
          <w:spacing w:val="-47"/>
        </w:rPr>
        <w:t xml:space="preserve"> </w:t>
      </w:r>
      <w:r>
        <w:t>сайта и Администрацией сайта, обязательным является предъявление претензии (письменного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добровольном урегулировании</w:t>
      </w:r>
      <w:r>
        <w:rPr>
          <w:spacing w:val="1"/>
        </w:rPr>
        <w:t xml:space="preserve"> </w:t>
      </w:r>
      <w:r>
        <w:t>спора).</w:t>
      </w:r>
    </w:p>
    <w:p w:rsidR="000A74F4" w:rsidRDefault="000A74F4">
      <w:pPr>
        <w:pStyle w:val="a3"/>
        <w:spacing w:before="1"/>
        <w:ind w:left="0"/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  <w:ind w:left="102" w:right="1128" w:firstLine="0"/>
      </w:pPr>
      <w:r>
        <w:t>Получатель претензии в течение 30 календарных дней со дня получения претензии,</w:t>
      </w:r>
      <w:r>
        <w:rPr>
          <w:spacing w:val="-47"/>
        </w:rPr>
        <w:t xml:space="preserve"> </w:t>
      </w:r>
      <w:r>
        <w:t>письменно</w:t>
      </w:r>
      <w:r>
        <w:rPr>
          <w:spacing w:val="-3"/>
        </w:rPr>
        <w:t xml:space="preserve"> </w:t>
      </w:r>
      <w:r>
        <w:t>уведомляет</w:t>
      </w:r>
      <w:r>
        <w:rPr>
          <w:spacing w:val="-3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претензии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претензии.</w:t>
      </w:r>
    </w:p>
    <w:p w:rsidR="000A74F4" w:rsidRDefault="000A74F4">
      <w:pPr>
        <w:pStyle w:val="a3"/>
        <w:spacing w:before="10"/>
        <w:ind w:left="0"/>
        <w:rPr>
          <w:sz w:val="21"/>
        </w:rPr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  <w:spacing w:before="1"/>
        <w:ind w:left="102" w:right="680" w:firstLine="0"/>
      </w:pPr>
      <w:r>
        <w:t>При недостижении соглашения спор будет передан на рассмотрение в судебный орган в</w:t>
      </w:r>
      <w:r>
        <w:rPr>
          <w:spacing w:val="-47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действующим законодательством.</w:t>
      </w:r>
    </w:p>
    <w:p w:rsidR="000A74F4" w:rsidRDefault="000A74F4">
      <w:pPr>
        <w:pStyle w:val="a3"/>
        <w:spacing w:before="1"/>
        <w:ind w:left="0"/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  <w:ind w:left="102" w:right="949" w:firstLine="0"/>
      </w:pPr>
      <w:r>
        <w:t>К настоящей Политике и отношениям между Пользователем и Администрацией сайта</w:t>
      </w:r>
      <w:r>
        <w:rPr>
          <w:spacing w:val="-47"/>
        </w:rPr>
        <w:t xml:space="preserve"> </w:t>
      </w:r>
      <w:r>
        <w:t>применяется действующее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0A74F4" w:rsidRDefault="000A74F4">
      <w:pPr>
        <w:pStyle w:val="a3"/>
        <w:spacing w:before="1"/>
        <w:ind w:left="0"/>
      </w:pPr>
    </w:p>
    <w:p w:rsidR="000A74F4" w:rsidRDefault="00000000">
      <w:pPr>
        <w:pStyle w:val="1"/>
        <w:numPr>
          <w:ilvl w:val="0"/>
          <w:numId w:val="6"/>
        </w:numPr>
        <w:tabs>
          <w:tab w:val="left" w:pos="323"/>
        </w:tabs>
        <w:ind w:left="322" w:hanging="221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</w:p>
    <w:p w:rsidR="000A74F4" w:rsidRDefault="000A74F4">
      <w:pPr>
        <w:pStyle w:val="a3"/>
        <w:spacing w:before="2"/>
        <w:ind w:left="0"/>
        <w:rPr>
          <w:b/>
        </w:rPr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  <w:spacing w:line="237" w:lineRule="auto"/>
        <w:ind w:left="102" w:right="427" w:firstLine="0"/>
      </w:pPr>
      <w:r>
        <w:t>Администрация сайта вправе вносить изменения в настоящую Политику без согласования с</w:t>
      </w:r>
      <w:r>
        <w:rPr>
          <w:spacing w:val="-47"/>
        </w:rPr>
        <w:t xml:space="preserve"> </w:t>
      </w:r>
      <w:r>
        <w:t>Пользователем.</w:t>
      </w:r>
    </w:p>
    <w:p w:rsidR="000A74F4" w:rsidRDefault="000A74F4">
      <w:pPr>
        <w:pStyle w:val="a3"/>
        <w:spacing w:before="2"/>
        <w:ind w:left="0"/>
      </w:pPr>
    </w:p>
    <w:p w:rsidR="000A74F4" w:rsidRDefault="00000000">
      <w:pPr>
        <w:pStyle w:val="a5"/>
        <w:numPr>
          <w:ilvl w:val="1"/>
          <w:numId w:val="6"/>
        </w:numPr>
        <w:tabs>
          <w:tab w:val="left" w:pos="488"/>
        </w:tabs>
        <w:ind w:left="102" w:right="371" w:firstLine="0"/>
      </w:pPr>
      <w:r>
        <w:t>Новая редакция Политики вступает в силу в течение 3 (трех) дней с момента ее размещения</w:t>
      </w:r>
      <w:r>
        <w:rPr>
          <w:spacing w:val="-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 по адресу</w:t>
      </w:r>
      <w:r w:rsidR="003C5515">
        <w:t xml:space="preserve">: </w:t>
      </w:r>
      <w:hyperlink r:id="rId9">
        <w:r w:rsidR="003C5515" w:rsidRPr="003C5515">
          <w:rPr>
            <w:color w:val="0462C1"/>
            <w:u w:val="single" w:color="0462C1"/>
          </w:rPr>
          <w:t>https://zavidovo.land/</w:t>
        </w:r>
      </w:hyperlink>
      <w:r>
        <w:t>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3"/>
        </w:rPr>
        <w:t xml:space="preserve"> </w:t>
      </w:r>
      <w:r>
        <w:t>новой редакцией</w:t>
      </w:r>
    </w:p>
    <w:p w:rsidR="000A74F4" w:rsidRDefault="00000000">
      <w:pPr>
        <w:pStyle w:val="a3"/>
      </w:pPr>
      <w:r>
        <w:t>Политики,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Пользователь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выразил</w:t>
      </w:r>
      <w:r>
        <w:rPr>
          <w:spacing w:val="-2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редакции</w:t>
      </w:r>
      <w:r>
        <w:rPr>
          <w:spacing w:val="-4"/>
        </w:rPr>
        <w:t xml:space="preserve"> </w:t>
      </w:r>
      <w:r>
        <w:t>Политики.</w:t>
      </w:r>
    </w:p>
    <w:sectPr w:rsidR="000A74F4">
      <w:pgSz w:w="11910" w:h="16840"/>
      <w:pgMar w:top="13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56D51"/>
    <w:multiLevelType w:val="multilevel"/>
    <w:tmpl w:val="F8B02AAA"/>
    <w:lvl w:ilvl="0">
      <w:start w:val="4"/>
      <w:numFmt w:val="decimal"/>
      <w:lvlText w:val="%1"/>
      <w:lvlJc w:val="left"/>
      <w:pPr>
        <w:ind w:left="653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3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3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52"/>
      </w:pPr>
      <w:rPr>
        <w:rFonts w:hint="default"/>
        <w:lang w:val="ru-RU" w:eastAsia="en-US" w:bidi="ar-SA"/>
      </w:rPr>
    </w:lvl>
  </w:abstractNum>
  <w:abstractNum w:abstractNumId="1" w15:restartNumberingAfterBreak="0">
    <w:nsid w:val="45D41976"/>
    <w:multiLevelType w:val="multilevel"/>
    <w:tmpl w:val="D5BA015C"/>
    <w:lvl w:ilvl="0">
      <w:start w:val="1"/>
      <w:numFmt w:val="decimal"/>
      <w:lvlText w:val="%1."/>
      <w:lvlJc w:val="left"/>
      <w:pPr>
        <w:ind w:left="324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7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ACA6B5C"/>
    <w:multiLevelType w:val="multilevel"/>
    <w:tmpl w:val="DA626CB2"/>
    <w:lvl w:ilvl="0">
      <w:start w:val="6"/>
      <w:numFmt w:val="decimal"/>
      <w:lvlText w:val="%1"/>
      <w:lvlJc w:val="left"/>
      <w:pPr>
        <w:ind w:left="102" w:hanging="5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5A194D7A"/>
    <w:multiLevelType w:val="multilevel"/>
    <w:tmpl w:val="29285D7A"/>
    <w:lvl w:ilvl="0">
      <w:start w:val="7"/>
      <w:numFmt w:val="decimal"/>
      <w:lvlText w:val="%1"/>
      <w:lvlJc w:val="left"/>
      <w:pPr>
        <w:ind w:left="653" w:hanging="5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53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3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752E2C29"/>
    <w:multiLevelType w:val="multilevel"/>
    <w:tmpl w:val="A7A4E64A"/>
    <w:lvl w:ilvl="0">
      <w:start w:val="6"/>
      <w:numFmt w:val="decimal"/>
      <w:lvlText w:val="%1"/>
      <w:lvlJc w:val="left"/>
      <w:pPr>
        <w:ind w:left="102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5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5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9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4"/>
      </w:pPr>
      <w:rPr>
        <w:rFonts w:hint="default"/>
        <w:lang w:val="ru-RU" w:eastAsia="en-US" w:bidi="ar-SA"/>
      </w:rPr>
    </w:lvl>
  </w:abstractNum>
  <w:abstractNum w:abstractNumId="5" w15:restartNumberingAfterBreak="0">
    <w:nsid w:val="7B233DD5"/>
    <w:multiLevelType w:val="hybridMultilevel"/>
    <w:tmpl w:val="AF34D02E"/>
    <w:lvl w:ilvl="0" w:tplc="2752ED8E">
      <w:numFmt w:val="bullet"/>
      <w:lvlText w:val="-"/>
      <w:lvlJc w:val="left"/>
      <w:pPr>
        <w:ind w:left="219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0E2BA66">
      <w:numFmt w:val="bullet"/>
      <w:lvlText w:val="•"/>
      <w:lvlJc w:val="left"/>
      <w:pPr>
        <w:ind w:left="1154" w:hanging="118"/>
      </w:pPr>
      <w:rPr>
        <w:rFonts w:hint="default"/>
        <w:lang w:val="ru-RU" w:eastAsia="en-US" w:bidi="ar-SA"/>
      </w:rPr>
    </w:lvl>
    <w:lvl w:ilvl="2" w:tplc="77D24704">
      <w:numFmt w:val="bullet"/>
      <w:lvlText w:val="•"/>
      <w:lvlJc w:val="left"/>
      <w:pPr>
        <w:ind w:left="2089" w:hanging="118"/>
      </w:pPr>
      <w:rPr>
        <w:rFonts w:hint="default"/>
        <w:lang w:val="ru-RU" w:eastAsia="en-US" w:bidi="ar-SA"/>
      </w:rPr>
    </w:lvl>
    <w:lvl w:ilvl="3" w:tplc="F6C6CCD4">
      <w:numFmt w:val="bullet"/>
      <w:lvlText w:val="•"/>
      <w:lvlJc w:val="left"/>
      <w:pPr>
        <w:ind w:left="3023" w:hanging="118"/>
      </w:pPr>
      <w:rPr>
        <w:rFonts w:hint="default"/>
        <w:lang w:val="ru-RU" w:eastAsia="en-US" w:bidi="ar-SA"/>
      </w:rPr>
    </w:lvl>
    <w:lvl w:ilvl="4" w:tplc="8DC688CE">
      <w:numFmt w:val="bullet"/>
      <w:lvlText w:val="•"/>
      <w:lvlJc w:val="left"/>
      <w:pPr>
        <w:ind w:left="3958" w:hanging="118"/>
      </w:pPr>
      <w:rPr>
        <w:rFonts w:hint="default"/>
        <w:lang w:val="ru-RU" w:eastAsia="en-US" w:bidi="ar-SA"/>
      </w:rPr>
    </w:lvl>
    <w:lvl w:ilvl="5" w:tplc="DB062AB6">
      <w:numFmt w:val="bullet"/>
      <w:lvlText w:val="•"/>
      <w:lvlJc w:val="left"/>
      <w:pPr>
        <w:ind w:left="4893" w:hanging="118"/>
      </w:pPr>
      <w:rPr>
        <w:rFonts w:hint="default"/>
        <w:lang w:val="ru-RU" w:eastAsia="en-US" w:bidi="ar-SA"/>
      </w:rPr>
    </w:lvl>
    <w:lvl w:ilvl="6" w:tplc="FE3E2D44">
      <w:numFmt w:val="bullet"/>
      <w:lvlText w:val="•"/>
      <w:lvlJc w:val="left"/>
      <w:pPr>
        <w:ind w:left="5827" w:hanging="118"/>
      </w:pPr>
      <w:rPr>
        <w:rFonts w:hint="default"/>
        <w:lang w:val="ru-RU" w:eastAsia="en-US" w:bidi="ar-SA"/>
      </w:rPr>
    </w:lvl>
    <w:lvl w:ilvl="7" w:tplc="FB0A6D3E">
      <w:numFmt w:val="bullet"/>
      <w:lvlText w:val="•"/>
      <w:lvlJc w:val="left"/>
      <w:pPr>
        <w:ind w:left="6762" w:hanging="118"/>
      </w:pPr>
      <w:rPr>
        <w:rFonts w:hint="default"/>
        <w:lang w:val="ru-RU" w:eastAsia="en-US" w:bidi="ar-SA"/>
      </w:rPr>
    </w:lvl>
    <w:lvl w:ilvl="8" w:tplc="437AFA4C">
      <w:numFmt w:val="bullet"/>
      <w:lvlText w:val="•"/>
      <w:lvlJc w:val="left"/>
      <w:pPr>
        <w:ind w:left="7697" w:hanging="118"/>
      </w:pPr>
      <w:rPr>
        <w:rFonts w:hint="default"/>
        <w:lang w:val="ru-RU" w:eastAsia="en-US" w:bidi="ar-SA"/>
      </w:rPr>
    </w:lvl>
  </w:abstractNum>
  <w:num w:numId="1" w16cid:durableId="1982227221">
    <w:abstractNumId w:val="3"/>
  </w:num>
  <w:num w:numId="2" w16cid:durableId="1477182802">
    <w:abstractNumId w:val="2"/>
  </w:num>
  <w:num w:numId="3" w16cid:durableId="1333485751">
    <w:abstractNumId w:val="4"/>
  </w:num>
  <w:num w:numId="4" w16cid:durableId="55980025">
    <w:abstractNumId w:val="0"/>
  </w:num>
  <w:num w:numId="5" w16cid:durableId="241452322">
    <w:abstractNumId w:val="5"/>
  </w:num>
  <w:num w:numId="6" w16cid:durableId="130443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4F4"/>
    <w:rsid w:val="000A74F4"/>
    <w:rsid w:val="003C5515"/>
    <w:rsid w:val="00DA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CA55"/>
  <w15:docId w15:val="{0C617F1E-4DC1-44A0-99C7-8D529013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322" w:hanging="221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Title"/>
    <w:basedOn w:val="a"/>
    <w:uiPriority w:val="10"/>
    <w:qFormat/>
    <w:pPr>
      <w:spacing w:before="14"/>
      <w:ind w:left="102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C551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5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vidovo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cif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cifr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vidovo.lan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cifr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1333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обработки персональных данных пользователей сайта</dc:title>
  <dc:creator>АИК ЦИФРА</dc:creator>
  <cp:lastModifiedBy>User</cp:lastModifiedBy>
  <cp:revision>2</cp:revision>
  <dcterms:created xsi:type="dcterms:W3CDTF">2024-02-05T11:24:00Z</dcterms:created>
  <dcterms:modified xsi:type="dcterms:W3CDTF">2024-02-05T11:26:00Z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2024-02-05T00:00:00Z</vt:filetime>
  </property>
</Properties>
</file>