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10" w:rsidRPr="00C40F10" w:rsidRDefault="00C40F10" w:rsidP="00C40F10">
      <w:pPr>
        <w:shd w:val="clear" w:color="auto" w:fill="F2F2F2"/>
        <w:spacing w:after="0" w:line="276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ru-RU"/>
        </w:rPr>
      </w:pPr>
      <w:r w:rsidRPr="00C40F10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ru-RU"/>
        </w:rPr>
        <w:t>Согласие на обработку персональных данных</w:t>
      </w: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C40F10">
        <w:rPr>
          <w:rFonts w:ascii="Verdana" w:hAnsi="Verdana"/>
          <w:sz w:val="18"/>
          <w:szCs w:val="18"/>
        </w:rPr>
        <w:t xml:space="preserve">Я, пользователь, нажимая кнопку «Оставить заявку», «Забронировать» или «Подписаться», подтверждаю то, что я ознакомился с Политикой об обработке персональных данных </w:t>
      </w:r>
      <w:r>
        <w:rPr>
          <w:rFonts w:ascii="Verdana" w:hAnsi="Verdana"/>
          <w:sz w:val="18"/>
          <w:szCs w:val="18"/>
        </w:rPr>
        <w:t>Компании 4К</w:t>
      </w:r>
      <w:r w:rsidRPr="00C40F10">
        <w:rPr>
          <w:rFonts w:ascii="Verdana" w:hAnsi="Verdana"/>
          <w:sz w:val="18"/>
          <w:szCs w:val="18"/>
        </w:rPr>
        <w:t xml:space="preserve"> и принимаю условия настоящего Согласия на обработку моих персональных данных (далее — Согласие).</w:t>
      </w: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C40F10">
        <w:rPr>
          <w:rFonts w:ascii="Verdana" w:hAnsi="Verdana"/>
          <w:sz w:val="18"/>
          <w:szCs w:val="18"/>
        </w:rPr>
        <w:t xml:space="preserve">Принятием (акцептом) Согласия является отправка формы заказа обратного звонка и/или направление анкеты с персональными данными и/или оформление подписки на рассылку и/или бронирование на интернет-сайте </w:t>
      </w:r>
      <w:r>
        <w:rPr>
          <w:rFonts w:ascii="Verdana" w:hAnsi="Verdana"/>
          <w:sz w:val="18"/>
          <w:szCs w:val="18"/>
        </w:rPr>
        <w:t>https://svetlii.ru</w:t>
      </w:r>
      <w:r w:rsidRPr="00C40F10">
        <w:rPr>
          <w:rFonts w:ascii="Verdana" w:hAnsi="Verdana"/>
          <w:sz w:val="18"/>
          <w:szCs w:val="18"/>
        </w:rPr>
        <w:t xml:space="preserve"> и его </w:t>
      </w:r>
      <w:proofErr w:type="spellStart"/>
      <w:r w:rsidRPr="00C40F10">
        <w:rPr>
          <w:rFonts w:ascii="Verdana" w:hAnsi="Verdana"/>
          <w:sz w:val="18"/>
          <w:szCs w:val="18"/>
        </w:rPr>
        <w:t>субдоменах</w:t>
      </w:r>
      <w:proofErr w:type="spellEnd"/>
      <w:r w:rsidRPr="00C40F10">
        <w:rPr>
          <w:rFonts w:ascii="Verdana" w:hAnsi="Verdana"/>
          <w:sz w:val="18"/>
          <w:szCs w:val="18"/>
        </w:rPr>
        <w:t xml:space="preserve">. Пользователь дает свое согласие </w:t>
      </w:r>
      <w:r>
        <w:rPr>
          <w:rFonts w:ascii="Verdana" w:hAnsi="Verdana"/>
          <w:sz w:val="18"/>
          <w:szCs w:val="18"/>
        </w:rPr>
        <w:t>Компании 4К</w:t>
      </w:r>
      <w:r w:rsidRPr="00C40F10">
        <w:rPr>
          <w:rFonts w:ascii="Verdana" w:hAnsi="Verdana"/>
          <w:sz w:val="18"/>
          <w:szCs w:val="18"/>
        </w:rPr>
        <w:t xml:space="preserve">, которой принадлежит сайт </w:t>
      </w:r>
      <w:hyperlink r:id="rId4" w:history="1">
        <w:r w:rsidRPr="00625E21">
          <w:rPr>
            <w:rStyle w:val="a4"/>
            <w:rFonts w:ascii="Verdana" w:hAnsi="Verdana"/>
            <w:sz w:val="18"/>
            <w:szCs w:val="18"/>
          </w:rPr>
          <w:t>https://svetlii.ru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C40F10">
        <w:rPr>
          <w:rFonts w:ascii="Verdana" w:hAnsi="Verdana"/>
          <w:sz w:val="18"/>
          <w:szCs w:val="18"/>
        </w:rPr>
        <w:t xml:space="preserve">и его </w:t>
      </w:r>
      <w:proofErr w:type="spellStart"/>
      <w:r w:rsidRPr="00C40F10">
        <w:rPr>
          <w:rFonts w:ascii="Verdana" w:hAnsi="Verdana"/>
          <w:sz w:val="18"/>
          <w:szCs w:val="18"/>
        </w:rPr>
        <w:t>субдомены</w:t>
      </w:r>
      <w:proofErr w:type="spellEnd"/>
      <w:r w:rsidRPr="00C40F10">
        <w:rPr>
          <w:rFonts w:ascii="Verdana" w:hAnsi="Verdana"/>
          <w:sz w:val="18"/>
          <w:szCs w:val="18"/>
        </w:rPr>
        <w:t xml:space="preserve">, в лице ООО </w:t>
      </w:r>
      <w:r>
        <w:rPr>
          <w:rFonts w:ascii="Verdana" w:hAnsi="Verdana"/>
          <w:sz w:val="18"/>
          <w:szCs w:val="18"/>
        </w:rPr>
        <w:t>«4К»</w:t>
      </w:r>
      <w:r w:rsidRPr="00C40F10">
        <w:rPr>
          <w:rFonts w:ascii="Verdana" w:hAnsi="Verdana"/>
          <w:sz w:val="18"/>
          <w:szCs w:val="18"/>
        </w:rPr>
        <w:t xml:space="preserve">. Специализированный застройщик» (ОГРН </w:t>
      </w:r>
      <w:r w:rsidRPr="00C40F10">
        <w:rPr>
          <w:rFonts w:ascii="Verdana" w:hAnsi="Verdana"/>
          <w:sz w:val="18"/>
          <w:szCs w:val="18"/>
          <w:highlight w:val="white"/>
        </w:rPr>
        <w:t>1237700411057</w:t>
      </w:r>
      <w:r w:rsidRPr="00C40F10">
        <w:rPr>
          <w:rFonts w:ascii="Verdana" w:hAnsi="Verdana"/>
          <w:sz w:val="18"/>
          <w:szCs w:val="18"/>
        </w:rPr>
        <w:t>) и его аффилированных лиц, на обработку своих персональных данных со следующими условиями:</w:t>
      </w: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C40F10">
        <w:rPr>
          <w:rFonts w:ascii="Verdana" w:hAnsi="Verdana"/>
          <w:sz w:val="18"/>
          <w:szCs w:val="18"/>
        </w:rPr>
        <w:t>Настоящее Согласие дается на обработку персональных данных, как без использования средств автоматизации, так и с их использованием. Перечень персональных данных, на обработку которых дается мое согласие:</w:t>
      </w: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C40F10">
        <w:rPr>
          <w:rFonts w:ascii="Verdana" w:hAnsi="Verdana"/>
          <w:sz w:val="18"/>
          <w:szCs w:val="18"/>
        </w:rPr>
        <w:t>— Фамилия, им</w:t>
      </w:r>
      <w:bookmarkStart w:id="0" w:name="_GoBack"/>
      <w:bookmarkEnd w:id="0"/>
      <w:r w:rsidRPr="00C40F10">
        <w:rPr>
          <w:rFonts w:ascii="Verdana" w:hAnsi="Verdana"/>
          <w:sz w:val="18"/>
          <w:szCs w:val="18"/>
        </w:rPr>
        <w:t>я, отчество;</w:t>
      </w:r>
      <w:r w:rsidRPr="00C40F10">
        <w:rPr>
          <w:rFonts w:ascii="Verdana" w:hAnsi="Verdana"/>
          <w:sz w:val="18"/>
          <w:szCs w:val="18"/>
        </w:rPr>
        <w:br/>
        <w:t>— Дата рождения;</w:t>
      </w:r>
      <w:r w:rsidRPr="00C40F10">
        <w:rPr>
          <w:rFonts w:ascii="Verdana" w:hAnsi="Verdana"/>
          <w:sz w:val="18"/>
          <w:szCs w:val="18"/>
        </w:rPr>
        <w:br/>
        <w:t>— Адреса электронных почт (e-</w:t>
      </w:r>
      <w:proofErr w:type="spellStart"/>
      <w:r w:rsidRPr="00C40F10">
        <w:rPr>
          <w:rFonts w:ascii="Verdana" w:hAnsi="Verdana"/>
          <w:sz w:val="18"/>
          <w:szCs w:val="18"/>
        </w:rPr>
        <w:t>mail</w:t>
      </w:r>
      <w:proofErr w:type="spellEnd"/>
      <w:r w:rsidRPr="00C40F10">
        <w:rPr>
          <w:rFonts w:ascii="Verdana" w:hAnsi="Verdana"/>
          <w:sz w:val="18"/>
          <w:szCs w:val="18"/>
        </w:rPr>
        <w:t>);</w:t>
      </w:r>
      <w:r w:rsidRPr="00C40F10">
        <w:rPr>
          <w:rFonts w:ascii="Verdana" w:hAnsi="Verdana"/>
          <w:sz w:val="18"/>
          <w:szCs w:val="18"/>
        </w:rPr>
        <w:br/>
        <w:t>— Номер контактного телефона;</w:t>
      </w:r>
      <w:r w:rsidRPr="00C40F10">
        <w:rPr>
          <w:rFonts w:ascii="Verdana" w:hAnsi="Verdana"/>
          <w:sz w:val="18"/>
          <w:szCs w:val="18"/>
        </w:rPr>
        <w:br/>
        <w:t>— Реквизиты документа, удостоверяющего личность;</w:t>
      </w:r>
      <w:r w:rsidRPr="00C40F10">
        <w:rPr>
          <w:rFonts w:ascii="Verdana" w:hAnsi="Verdana"/>
          <w:sz w:val="18"/>
          <w:szCs w:val="18"/>
        </w:rPr>
        <w:br/>
        <w:t>— Реквизиты страхового свидетельства обязательного пенсионного страхования;</w:t>
      </w:r>
      <w:r w:rsidRPr="00C40F10">
        <w:rPr>
          <w:rFonts w:ascii="Verdana" w:hAnsi="Verdana"/>
          <w:sz w:val="18"/>
          <w:szCs w:val="18"/>
        </w:rPr>
        <w:br/>
        <w:t>— Реквизиты свидетельства о рождении ребенка (при необходимости).</w:t>
      </w: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C40F10">
        <w:rPr>
          <w:rFonts w:ascii="Verdana" w:hAnsi="Verdana"/>
          <w:sz w:val="18"/>
          <w:szCs w:val="18"/>
        </w:rPr>
        <w:t>Цель обработки персональных данных: получение сводной информации о пользователях сайта в маркетинговых целях и исполнение договорных обязательств перед клиентами, контрагентами и иными субъектами персональных данных.</w:t>
      </w: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C40F10">
        <w:rPr>
          <w:rFonts w:ascii="Verdana" w:hAnsi="Verdana"/>
          <w:sz w:val="18"/>
          <w:szCs w:val="18"/>
        </w:rPr>
        <w:t>Перечень действий с персональными данными, на совершение которых дается мое согласие, общее описание используемых Оператором способов обработки в соответствии с п. 3 ст. 3 Федерального закона от 27.07.2006 г. № 152-ФЗ «О персональных данных». В ходе обработки с персональными данными будут совершены следующие действия: сбор; запись; систематизация; накопление; хранение; уточнение (обновление, изменение); использование; обезличивание; удаление; уничтожение.</w:t>
      </w: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C40F10">
        <w:rPr>
          <w:rFonts w:ascii="Verdana" w:hAnsi="Verdana"/>
          <w:sz w:val="18"/>
          <w:szCs w:val="18"/>
        </w:rPr>
        <w:t>Мое согласие дается, в том числе, на возможные информационные (рекламные) оповещения (в т. ч. осуществление информационных рассылок, рассылок о маркетинговых мероприятиях, специальных предложениях и акциях посредством SMS и e-</w:t>
      </w:r>
      <w:proofErr w:type="spellStart"/>
      <w:r w:rsidRPr="00C40F10">
        <w:rPr>
          <w:rFonts w:ascii="Verdana" w:hAnsi="Verdana"/>
          <w:sz w:val="18"/>
          <w:szCs w:val="18"/>
        </w:rPr>
        <w:t>mail</w:t>
      </w:r>
      <w:proofErr w:type="spellEnd"/>
      <w:r w:rsidRPr="00C40F10">
        <w:rPr>
          <w:rFonts w:ascii="Verdana" w:hAnsi="Verdana"/>
          <w:sz w:val="18"/>
          <w:szCs w:val="18"/>
        </w:rPr>
        <w:t>).</w:t>
      </w: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C40F10">
        <w:rPr>
          <w:rFonts w:ascii="Verdana" w:hAnsi="Verdana"/>
          <w:sz w:val="18"/>
          <w:szCs w:val="18"/>
        </w:rPr>
        <w:t xml:space="preserve">Передача персональных данных третьим лицам осуществляется на основании законодательства Российской Федерации, договора с участием субъекта персональных данных или согласия субъекта персональных данных. Я даю свое согласие на возможную передачу своих персональных данных следующим третьим лицам: ООО </w:t>
      </w:r>
      <w:r>
        <w:rPr>
          <w:rFonts w:ascii="Verdana" w:hAnsi="Verdana"/>
          <w:sz w:val="18"/>
          <w:szCs w:val="18"/>
        </w:rPr>
        <w:t>«4К»</w:t>
      </w:r>
      <w:r w:rsidRPr="00C40F10">
        <w:rPr>
          <w:rFonts w:ascii="Verdana" w:hAnsi="Verdana"/>
          <w:sz w:val="18"/>
          <w:szCs w:val="18"/>
        </w:rPr>
        <w:t xml:space="preserve">. Специализированный застройщик» (ОГРН </w:t>
      </w:r>
      <w:r w:rsidRPr="00C40F10">
        <w:rPr>
          <w:rFonts w:ascii="Verdana" w:hAnsi="Verdana"/>
          <w:sz w:val="18"/>
          <w:szCs w:val="18"/>
          <w:highlight w:val="white"/>
        </w:rPr>
        <w:t>1237700411057</w:t>
      </w:r>
      <w:r w:rsidRPr="00C40F10">
        <w:rPr>
          <w:rFonts w:ascii="Verdana" w:hAnsi="Verdana"/>
          <w:sz w:val="18"/>
          <w:szCs w:val="18"/>
        </w:rPr>
        <w:t>), а также аффилированным с ним лицам.</w:t>
      </w: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C40F10">
        <w:rPr>
          <w:rFonts w:ascii="Verdana" w:hAnsi="Verdana"/>
          <w:sz w:val="18"/>
          <w:szCs w:val="18"/>
        </w:rPr>
        <w:t xml:space="preserve">Данное согласие может быть отозвано по моему письменному заявлению, направленному Компании </w:t>
      </w:r>
      <w:r>
        <w:rPr>
          <w:rFonts w:ascii="Verdana" w:hAnsi="Verdana"/>
          <w:sz w:val="18"/>
          <w:szCs w:val="18"/>
        </w:rPr>
        <w:t>4К</w:t>
      </w:r>
      <w:r w:rsidRPr="00C40F10">
        <w:rPr>
          <w:rFonts w:ascii="Verdana" w:hAnsi="Verdana"/>
          <w:sz w:val="18"/>
          <w:szCs w:val="18"/>
        </w:rPr>
        <w:t xml:space="preserve"> или ее представителю по адресам, указанному в начале данного Согласия.</w:t>
      </w: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C40F10">
        <w:rPr>
          <w:rFonts w:ascii="Verdana" w:hAnsi="Verdana"/>
          <w:sz w:val="18"/>
          <w:szCs w:val="18"/>
        </w:rPr>
        <w:t>Я подтверждаю, что, давая такое согласие, я действую по собственной воле и в своих интересах, с целью получения информации о деятельности Компании Брусника и возможного заключения мной сделок Компанией Брусника, либо уже в рамках заключенных сделок с лицами Компании Брусника.</w:t>
      </w:r>
    </w:p>
    <w:p w:rsidR="00C40F10" w:rsidRPr="00C40F10" w:rsidRDefault="00C40F10" w:rsidP="00C40F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C40F10">
        <w:rPr>
          <w:rFonts w:ascii="Verdana" w:hAnsi="Verdana"/>
          <w:sz w:val="18"/>
          <w:szCs w:val="18"/>
        </w:rPr>
        <w:t>Данное согласие действует до достижения целей обработки персональных данных или в течение сроков хранения информации, установленных законодательством РФ. Датой предоставления настоящего согласия является дата отправки формы заказа обратного звонка и/или направления анкеты с персональными данными и/или оформления подписки на рассылку и/или бронирование.</w:t>
      </w:r>
    </w:p>
    <w:p w:rsidR="00032DD4" w:rsidRPr="00C40F10" w:rsidRDefault="00032DD4" w:rsidP="00C40F10">
      <w:pPr>
        <w:spacing w:after="0" w:line="276" w:lineRule="auto"/>
        <w:jc w:val="both"/>
        <w:rPr>
          <w:sz w:val="18"/>
          <w:szCs w:val="18"/>
        </w:rPr>
      </w:pPr>
    </w:p>
    <w:sectPr w:rsidR="00032DD4" w:rsidRPr="00C40F10" w:rsidSect="00C40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1"/>
    <w:rsid w:val="00032DD4"/>
    <w:rsid w:val="00946D51"/>
    <w:rsid w:val="00C4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C149"/>
  <w15:chartTrackingRefBased/>
  <w15:docId w15:val="{3A2D6369-EC40-450F-AA5D-8DA68A3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0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40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etli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2024-12-15T10:08:00Z</dcterms:created>
  <dcterms:modified xsi:type="dcterms:W3CDTF">2024-12-15T10:13:00Z</dcterms:modified>
</cp:coreProperties>
</file>